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E56" w:rsidRPr="00230E56" w:rsidRDefault="00230E56" w:rsidP="001B6F38">
      <w:pPr>
        <w:spacing w:after="0"/>
        <w:ind w:left="6662"/>
        <w:rPr>
          <w:rFonts w:ascii="Times New Roman" w:hAnsi="Times New Roman" w:cs="Times New Roman"/>
          <w:bCs/>
          <w:sz w:val="24"/>
          <w:szCs w:val="24"/>
        </w:rPr>
      </w:pPr>
      <w:r w:rsidRPr="00230E56">
        <w:rPr>
          <w:rFonts w:ascii="Times New Roman" w:hAnsi="Times New Roman" w:cs="Times New Roman"/>
          <w:bCs/>
          <w:sz w:val="24"/>
          <w:szCs w:val="24"/>
        </w:rPr>
        <w:t>PATVIRTINTA</w:t>
      </w:r>
    </w:p>
    <w:p w:rsidR="001B6F38" w:rsidRDefault="00230E56" w:rsidP="001B6F38">
      <w:pPr>
        <w:spacing w:after="0"/>
        <w:ind w:left="6662"/>
        <w:rPr>
          <w:rFonts w:ascii="Times New Roman" w:hAnsi="Times New Roman" w:cs="Times New Roman"/>
          <w:bCs/>
          <w:sz w:val="24"/>
          <w:szCs w:val="24"/>
        </w:rPr>
      </w:pPr>
      <w:r w:rsidRPr="00230E56">
        <w:rPr>
          <w:rFonts w:ascii="Times New Roman" w:hAnsi="Times New Roman" w:cs="Times New Roman"/>
          <w:bCs/>
          <w:sz w:val="24"/>
          <w:szCs w:val="24"/>
        </w:rPr>
        <w:t xml:space="preserve">Klaipėdos miesto visuomenės sveikatos biuro direktoriaus </w:t>
      </w:r>
    </w:p>
    <w:p w:rsidR="001B6F38" w:rsidRDefault="00230E56" w:rsidP="001B6F38">
      <w:pPr>
        <w:spacing w:after="0"/>
        <w:ind w:left="6662"/>
        <w:rPr>
          <w:rFonts w:ascii="Times New Roman" w:hAnsi="Times New Roman" w:cs="Times New Roman"/>
          <w:bCs/>
          <w:sz w:val="24"/>
          <w:szCs w:val="24"/>
        </w:rPr>
      </w:pPr>
      <w:r w:rsidRPr="00230E56">
        <w:rPr>
          <w:rFonts w:ascii="Times New Roman" w:hAnsi="Times New Roman" w:cs="Times New Roman"/>
          <w:bCs/>
          <w:sz w:val="24"/>
          <w:szCs w:val="24"/>
        </w:rPr>
        <w:t>2022-</w:t>
      </w:r>
      <w:r w:rsidRPr="00230E56">
        <w:rPr>
          <w:rFonts w:ascii="Times New Roman" w:hAnsi="Times New Roman" w:cs="Times New Roman"/>
          <w:bCs/>
          <w:sz w:val="24"/>
          <w:szCs w:val="24"/>
          <w:lang w:val="en-US"/>
        </w:rPr>
        <w:t>10-</w:t>
      </w:r>
      <w:r w:rsidR="00A53728">
        <w:rPr>
          <w:rFonts w:ascii="Times New Roman" w:hAnsi="Times New Roman" w:cs="Times New Roman"/>
          <w:bCs/>
          <w:sz w:val="24"/>
          <w:szCs w:val="24"/>
          <w:lang w:val="en-US"/>
        </w:rPr>
        <w:t xml:space="preserve">31 </w:t>
      </w:r>
      <w:r w:rsidRPr="00230E56">
        <w:rPr>
          <w:rFonts w:ascii="Times New Roman" w:hAnsi="Times New Roman" w:cs="Times New Roman"/>
          <w:bCs/>
          <w:sz w:val="24"/>
          <w:szCs w:val="24"/>
        </w:rPr>
        <w:t xml:space="preserve">įsakymu Nr. </w:t>
      </w:r>
      <w:r w:rsidR="007A1505">
        <w:rPr>
          <w:rFonts w:ascii="Times New Roman" w:hAnsi="Times New Roman" w:cs="Times New Roman"/>
          <w:bCs/>
          <w:sz w:val="24"/>
          <w:szCs w:val="24"/>
        </w:rPr>
        <w:t>J-96</w:t>
      </w:r>
    </w:p>
    <w:p w:rsidR="001B6F38" w:rsidRDefault="00230E56" w:rsidP="001B6F38">
      <w:pPr>
        <w:spacing w:after="0"/>
        <w:ind w:left="6662"/>
        <w:rPr>
          <w:rFonts w:ascii="Times New Roman" w:hAnsi="Times New Roman" w:cs="Times New Roman"/>
          <w:bCs/>
          <w:sz w:val="24"/>
          <w:szCs w:val="24"/>
        </w:rPr>
      </w:pPr>
      <w:r w:rsidRPr="00230E56">
        <w:rPr>
          <w:rFonts w:ascii="Times New Roman" w:hAnsi="Times New Roman" w:cs="Times New Roman"/>
          <w:bCs/>
          <w:sz w:val="24"/>
          <w:szCs w:val="24"/>
        </w:rPr>
        <w:t xml:space="preserve">  </w:t>
      </w:r>
    </w:p>
    <w:p w:rsidR="00230E56" w:rsidRPr="001B6F38" w:rsidRDefault="001B6F38" w:rsidP="005E19F1">
      <w:pPr>
        <w:spacing w:after="0" w:line="240" w:lineRule="auto"/>
        <w:jc w:val="center"/>
        <w:rPr>
          <w:rFonts w:ascii="Times New Roman" w:hAnsi="Times New Roman" w:cs="Times New Roman"/>
          <w:b/>
          <w:bCs/>
          <w:sz w:val="24"/>
          <w:szCs w:val="24"/>
        </w:rPr>
      </w:pPr>
      <w:r w:rsidRPr="001B6F38">
        <w:rPr>
          <w:rFonts w:ascii="Times New Roman" w:hAnsi="Times New Roman" w:cs="Times New Roman"/>
          <w:b/>
          <w:sz w:val="24"/>
          <w:szCs w:val="24"/>
        </w:rPr>
        <w:t xml:space="preserve">KLAIPĖDOS MIESTO VISUOMENĖS SVEIKATOS BIURO DARBUOTOJŲ </w:t>
      </w:r>
      <w:r w:rsidR="00230E56" w:rsidRPr="001B6F38">
        <w:rPr>
          <w:rFonts w:ascii="Times New Roman" w:hAnsi="Times New Roman" w:cs="Times New Roman"/>
          <w:b/>
          <w:sz w:val="24"/>
          <w:szCs w:val="24"/>
        </w:rPr>
        <w:t>SMURTO</w:t>
      </w:r>
      <w:r w:rsidRPr="001B6F38">
        <w:rPr>
          <w:rFonts w:ascii="Times New Roman" w:hAnsi="Times New Roman" w:cs="Times New Roman"/>
          <w:b/>
          <w:sz w:val="24"/>
          <w:szCs w:val="24"/>
        </w:rPr>
        <w:t xml:space="preserve"> IR PRIEKABIAVIMO PREVENCIJOS</w:t>
      </w:r>
      <w:r w:rsidR="00230E56" w:rsidRPr="001B6F38">
        <w:rPr>
          <w:rFonts w:ascii="Times New Roman" w:hAnsi="Times New Roman" w:cs="Times New Roman"/>
          <w:b/>
          <w:spacing w:val="-3"/>
          <w:sz w:val="24"/>
          <w:szCs w:val="24"/>
        </w:rPr>
        <w:t xml:space="preserve"> </w:t>
      </w:r>
      <w:r w:rsidR="00230E56" w:rsidRPr="001B6F38">
        <w:rPr>
          <w:rFonts w:ascii="Times New Roman" w:hAnsi="Times New Roman" w:cs="Times New Roman"/>
          <w:b/>
          <w:sz w:val="24"/>
          <w:szCs w:val="24"/>
        </w:rPr>
        <w:t>TAISYKLĖS</w:t>
      </w:r>
    </w:p>
    <w:p w:rsidR="00230E56" w:rsidRPr="00230E56" w:rsidRDefault="00230E56" w:rsidP="005E19F1">
      <w:pPr>
        <w:pStyle w:val="Pagrindinistekstas"/>
        <w:ind w:left="0" w:firstLine="0"/>
        <w:jc w:val="left"/>
        <w:rPr>
          <w:b/>
          <w:sz w:val="24"/>
          <w:szCs w:val="24"/>
        </w:rPr>
      </w:pPr>
    </w:p>
    <w:p w:rsidR="004F2790" w:rsidRDefault="00E43092" w:rsidP="00E43092">
      <w:pPr>
        <w:pStyle w:val="Antrat1"/>
        <w:widowControl w:val="0"/>
        <w:tabs>
          <w:tab w:val="left" w:pos="4051"/>
          <w:tab w:val="left" w:pos="4052"/>
        </w:tabs>
        <w:autoSpaceDE w:val="0"/>
        <w:autoSpaceDN w:val="0"/>
        <w:spacing w:before="0" w:beforeAutospacing="0" w:after="0" w:afterAutospacing="0"/>
        <w:jc w:val="center"/>
        <w:rPr>
          <w:sz w:val="24"/>
          <w:szCs w:val="24"/>
        </w:rPr>
      </w:pPr>
      <w:r>
        <w:rPr>
          <w:sz w:val="24"/>
          <w:szCs w:val="24"/>
        </w:rPr>
        <w:t xml:space="preserve">I. </w:t>
      </w:r>
      <w:r w:rsidR="000B0566">
        <w:rPr>
          <w:sz w:val="24"/>
          <w:szCs w:val="24"/>
        </w:rPr>
        <w:t>SKYRIUS</w:t>
      </w:r>
    </w:p>
    <w:p w:rsidR="00230E56" w:rsidRDefault="00230E56" w:rsidP="00E43092">
      <w:pPr>
        <w:pStyle w:val="Antrat1"/>
        <w:widowControl w:val="0"/>
        <w:tabs>
          <w:tab w:val="left" w:pos="4051"/>
          <w:tab w:val="left" w:pos="4052"/>
        </w:tabs>
        <w:autoSpaceDE w:val="0"/>
        <w:autoSpaceDN w:val="0"/>
        <w:spacing w:before="0" w:beforeAutospacing="0" w:after="0" w:afterAutospacing="0"/>
        <w:jc w:val="center"/>
        <w:rPr>
          <w:sz w:val="24"/>
          <w:szCs w:val="24"/>
        </w:rPr>
      </w:pPr>
      <w:r w:rsidRPr="00230E56">
        <w:rPr>
          <w:sz w:val="24"/>
          <w:szCs w:val="24"/>
        </w:rPr>
        <w:t>BENDROSIOS</w:t>
      </w:r>
      <w:r w:rsidRPr="00230E56">
        <w:rPr>
          <w:spacing w:val="-4"/>
          <w:sz w:val="24"/>
          <w:szCs w:val="24"/>
        </w:rPr>
        <w:t xml:space="preserve"> </w:t>
      </w:r>
      <w:r w:rsidRPr="00230E56">
        <w:rPr>
          <w:sz w:val="24"/>
          <w:szCs w:val="24"/>
        </w:rPr>
        <w:t>NUOSTATOS</w:t>
      </w:r>
    </w:p>
    <w:p w:rsidR="005E19F1" w:rsidRPr="00230E56" w:rsidRDefault="005E19F1" w:rsidP="005E19F1">
      <w:pPr>
        <w:pStyle w:val="Antrat1"/>
        <w:widowControl w:val="0"/>
        <w:tabs>
          <w:tab w:val="left" w:pos="4051"/>
          <w:tab w:val="left" w:pos="4052"/>
        </w:tabs>
        <w:autoSpaceDE w:val="0"/>
        <w:autoSpaceDN w:val="0"/>
        <w:spacing w:before="0" w:beforeAutospacing="0" w:after="0" w:afterAutospacing="0"/>
        <w:ind w:left="721"/>
        <w:rPr>
          <w:sz w:val="24"/>
          <w:szCs w:val="24"/>
        </w:rPr>
      </w:pPr>
    </w:p>
    <w:p w:rsidR="00230E56" w:rsidRPr="00230E56" w:rsidRDefault="00230E56" w:rsidP="00FB0EE2">
      <w:pPr>
        <w:pStyle w:val="Sraopastraipa"/>
        <w:widowControl w:val="0"/>
        <w:numPr>
          <w:ilvl w:val="0"/>
          <w:numId w:val="17"/>
        </w:numPr>
        <w:tabs>
          <w:tab w:val="left" w:pos="993"/>
        </w:tabs>
        <w:autoSpaceDE w:val="0"/>
        <w:autoSpaceDN w:val="0"/>
        <w:spacing w:after="0" w:line="240" w:lineRule="auto"/>
        <w:ind w:left="0" w:firstLine="680"/>
        <w:contextualSpacing w:val="0"/>
        <w:jc w:val="both"/>
        <w:rPr>
          <w:rFonts w:ascii="Times New Roman" w:hAnsi="Times New Roman" w:cs="Times New Roman"/>
          <w:sz w:val="24"/>
          <w:szCs w:val="24"/>
        </w:rPr>
      </w:pPr>
      <w:r w:rsidRPr="00230E56">
        <w:rPr>
          <w:rFonts w:ascii="Times New Roman" w:hAnsi="Times New Roman" w:cs="Times New Roman"/>
          <w:sz w:val="24"/>
          <w:szCs w:val="24"/>
        </w:rPr>
        <w:t xml:space="preserve">Klaipėdos </w:t>
      </w:r>
      <w:r w:rsidR="00C80FFF">
        <w:rPr>
          <w:rFonts w:ascii="Times New Roman" w:hAnsi="Times New Roman" w:cs="Times New Roman"/>
          <w:sz w:val="24"/>
          <w:szCs w:val="24"/>
        </w:rPr>
        <w:t>miesto visuomenės</w:t>
      </w:r>
      <w:r w:rsidRPr="00230E56">
        <w:rPr>
          <w:rFonts w:ascii="Times New Roman" w:hAnsi="Times New Roman" w:cs="Times New Roman"/>
          <w:sz w:val="24"/>
          <w:szCs w:val="24"/>
        </w:rPr>
        <w:t xml:space="preserve"> sveikatos biure</w:t>
      </w:r>
      <w:r w:rsidRPr="00230E56">
        <w:rPr>
          <w:rFonts w:ascii="Times New Roman" w:hAnsi="Times New Roman" w:cs="Times New Roman"/>
          <w:spacing w:val="1"/>
          <w:sz w:val="24"/>
          <w:szCs w:val="24"/>
        </w:rPr>
        <w:t xml:space="preserve"> </w:t>
      </w:r>
      <w:r w:rsidRPr="00230E56">
        <w:rPr>
          <w:rFonts w:ascii="Times New Roman" w:hAnsi="Times New Roman" w:cs="Times New Roman"/>
          <w:sz w:val="24"/>
          <w:szCs w:val="24"/>
        </w:rPr>
        <w:t>(toliau</w:t>
      </w:r>
      <w:r w:rsidRPr="00230E56">
        <w:rPr>
          <w:rFonts w:ascii="Times New Roman" w:hAnsi="Times New Roman" w:cs="Times New Roman"/>
          <w:spacing w:val="1"/>
          <w:sz w:val="24"/>
          <w:szCs w:val="24"/>
        </w:rPr>
        <w:t xml:space="preserve"> </w:t>
      </w:r>
      <w:r w:rsidRPr="00230E56">
        <w:rPr>
          <w:rFonts w:ascii="Times New Roman" w:hAnsi="Times New Roman" w:cs="Times New Roman"/>
          <w:sz w:val="24"/>
          <w:szCs w:val="24"/>
        </w:rPr>
        <w:t>–</w:t>
      </w:r>
      <w:r w:rsidRPr="00230E56">
        <w:rPr>
          <w:rFonts w:ascii="Times New Roman" w:hAnsi="Times New Roman" w:cs="Times New Roman"/>
          <w:spacing w:val="1"/>
          <w:sz w:val="24"/>
          <w:szCs w:val="24"/>
        </w:rPr>
        <w:t xml:space="preserve"> </w:t>
      </w:r>
      <w:r w:rsidRPr="00BE6597">
        <w:rPr>
          <w:rFonts w:ascii="Times New Roman" w:hAnsi="Times New Roman" w:cs="Times New Roman"/>
          <w:sz w:val="24"/>
          <w:szCs w:val="24"/>
        </w:rPr>
        <w:t>Biuras</w:t>
      </w:r>
      <w:r w:rsidRPr="00230E56">
        <w:rPr>
          <w:rFonts w:ascii="Times New Roman" w:hAnsi="Times New Roman" w:cs="Times New Roman"/>
          <w:sz w:val="24"/>
          <w:szCs w:val="24"/>
        </w:rPr>
        <w:t>)</w:t>
      </w:r>
      <w:r w:rsidRPr="00230E56">
        <w:rPr>
          <w:rFonts w:ascii="Times New Roman" w:hAnsi="Times New Roman" w:cs="Times New Roman"/>
          <w:spacing w:val="1"/>
          <w:sz w:val="24"/>
          <w:szCs w:val="24"/>
        </w:rPr>
        <w:t xml:space="preserve"> </w:t>
      </w:r>
      <w:r w:rsidRPr="00230E56">
        <w:rPr>
          <w:rFonts w:ascii="Times New Roman" w:hAnsi="Times New Roman" w:cs="Times New Roman"/>
          <w:sz w:val="24"/>
          <w:szCs w:val="24"/>
        </w:rPr>
        <w:t>vadovaujamasi</w:t>
      </w:r>
      <w:r w:rsidRPr="00230E56">
        <w:rPr>
          <w:rFonts w:ascii="Times New Roman" w:hAnsi="Times New Roman" w:cs="Times New Roman"/>
          <w:spacing w:val="1"/>
          <w:sz w:val="24"/>
          <w:szCs w:val="24"/>
        </w:rPr>
        <w:t xml:space="preserve"> </w:t>
      </w:r>
      <w:r w:rsidRPr="00230E56">
        <w:rPr>
          <w:rFonts w:ascii="Times New Roman" w:hAnsi="Times New Roman" w:cs="Times New Roman"/>
          <w:sz w:val="24"/>
          <w:szCs w:val="24"/>
        </w:rPr>
        <w:t>nuostata,</w:t>
      </w:r>
      <w:r w:rsidRPr="00230E56">
        <w:rPr>
          <w:rFonts w:ascii="Times New Roman" w:hAnsi="Times New Roman" w:cs="Times New Roman"/>
          <w:spacing w:val="1"/>
          <w:sz w:val="24"/>
          <w:szCs w:val="24"/>
        </w:rPr>
        <w:t xml:space="preserve"> </w:t>
      </w:r>
      <w:r w:rsidRPr="00230E56">
        <w:rPr>
          <w:rFonts w:ascii="Times New Roman" w:hAnsi="Times New Roman" w:cs="Times New Roman"/>
          <w:sz w:val="24"/>
          <w:szCs w:val="24"/>
        </w:rPr>
        <w:t>kad</w:t>
      </w:r>
      <w:r w:rsidRPr="00230E56">
        <w:rPr>
          <w:rFonts w:ascii="Times New Roman" w:hAnsi="Times New Roman" w:cs="Times New Roman"/>
          <w:spacing w:val="55"/>
          <w:sz w:val="24"/>
          <w:szCs w:val="24"/>
        </w:rPr>
        <w:t xml:space="preserve"> </w:t>
      </w:r>
      <w:r w:rsidRPr="00230E56">
        <w:rPr>
          <w:rFonts w:ascii="Times New Roman" w:hAnsi="Times New Roman" w:cs="Times New Roman"/>
          <w:sz w:val="24"/>
          <w:szCs w:val="24"/>
        </w:rPr>
        <w:t>kiekvienas</w:t>
      </w:r>
      <w:r w:rsidR="00C80FFF">
        <w:rPr>
          <w:rFonts w:ascii="Times New Roman" w:hAnsi="Times New Roman" w:cs="Times New Roman"/>
          <w:sz w:val="24"/>
          <w:szCs w:val="24"/>
        </w:rPr>
        <w:t xml:space="preserve"> </w:t>
      </w:r>
      <w:r w:rsidRPr="00230E56">
        <w:rPr>
          <w:rFonts w:ascii="Times New Roman" w:hAnsi="Times New Roman" w:cs="Times New Roman"/>
          <w:spacing w:val="-52"/>
          <w:sz w:val="24"/>
          <w:szCs w:val="24"/>
        </w:rPr>
        <w:t xml:space="preserve"> </w:t>
      </w:r>
      <w:r w:rsidRPr="00230E56">
        <w:rPr>
          <w:rFonts w:ascii="Times New Roman" w:hAnsi="Times New Roman" w:cs="Times New Roman"/>
          <w:sz w:val="24"/>
          <w:szCs w:val="24"/>
        </w:rPr>
        <w:t>Biuro darbuotojas gerbia kito asmens orumą, mandagiai ir pagarbiai</w:t>
      </w:r>
      <w:r w:rsidRPr="00230E56">
        <w:rPr>
          <w:rFonts w:ascii="Times New Roman" w:hAnsi="Times New Roman" w:cs="Times New Roman"/>
          <w:spacing w:val="1"/>
          <w:sz w:val="24"/>
          <w:szCs w:val="24"/>
        </w:rPr>
        <w:t xml:space="preserve"> </w:t>
      </w:r>
      <w:r w:rsidRPr="00230E56">
        <w:rPr>
          <w:rFonts w:ascii="Times New Roman" w:hAnsi="Times New Roman" w:cs="Times New Roman"/>
          <w:sz w:val="24"/>
          <w:szCs w:val="24"/>
        </w:rPr>
        <w:t>bendrauja su kitais, savo elgesiu užtikrina darbo aplinką, kurioje kitas asmuo nepatirtų priešiškų, neetiškų,</w:t>
      </w:r>
      <w:r w:rsidRPr="00230E56">
        <w:rPr>
          <w:rFonts w:ascii="Times New Roman" w:hAnsi="Times New Roman" w:cs="Times New Roman"/>
          <w:spacing w:val="1"/>
          <w:sz w:val="24"/>
          <w:szCs w:val="24"/>
        </w:rPr>
        <w:t xml:space="preserve"> </w:t>
      </w:r>
      <w:r w:rsidRPr="00230E56">
        <w:rPr>
          <w:rFonts w:ascii="Times New Roman" w:hAnsi="Times New Roman" w:cs="Times New Roman"/>
          <w:sz w:val="24"/>
          <w:szCs w:val="24"/>
        </w:rPr>
        <w:t>žeminančių,</w:t>
      </w:r>
      <w:r w:rsidRPr="00230E56">
        <w:rPr>
          <w:rFonts w:ascii="Times New Roman" w:hAnsi="Times New Roman" w:cs="Times New Roman"/>
          <w:spacing w:val="-1"/>
          <w:sz w:val="24"/>
          <w:szCs w:val="24"/>
        </w:rPr>
        <w:t xml:space="preserve"> </w:t>
      </w:r>
      <w:r w:rsidRPr="00230E56">
        <w:rPr>
          <w:rFonts w:ascii="Times New Roman" w:hAnsi="Times New Roman" w:cs="Times New Roman"/>
          <w:sz w:val="24"/>
          <w:szCs w:val="24"/>
        </w:rPr>
        <w:t>agresyvių,</w:t>
      </w:r>
      <w:r w:rsidRPr="00230E56">
        <w:rPr>
          <w:rFonts w:ascii="Times New Roman" w:hAnsi="Times New Roman" w:cs="Times New Roman"/>
          <w:spacing w:val="-5"/>
          <w:sz w:val="24"/>
          <w:szCs w:val="24"/>
        </w:rPr>
        <w:t xml:space="preserve"> </w:t>
      </w:r>
      <w:r w:rsidRPr="00230E56">
        <w:rPr>
          <w:rFonts w:ascii="Times New Roman" w:hAnsi="Times New Roman" w:cs="Times New Roman"/>
          <w:sz w:val="24"/>
          <w:szCs w:val="24"/>
        </w:rPr>
        <w:t>užgaulių, įžeidžiančių veiksmų.</w:t>
      </w:r>
    </w:p>
    <w:p w:rsidR="00DD242A" w:rsidRDefault="00396D4C" w:rsidP="00FB0EE2">
      <w:pPr>
        <w:pStyle w:val="Sraopastraipa"/>
        <w:widowControl w:val="0"/>
        <w:numPr>
          <w:ilvl w:val="0"/>
          <w:numId w:val="17"/>
        </w:numPr>
        <w:tabs>
          <w:tab w:val="left" w:pos="993"/>
        </w:tabs>
        <w:autoSpaceDE w:val="0"/>
        <w:autoSpaceDN w:val="0"/>
        <w:spacing w:after="0" w:line="240" w:lineRule="auto"/>
        <w:ind w:left="0" w:firstLine="680"/>
        <w:contextualSpacing w:val="0"/>
        <w:jc w:val="both"/>
        <w:rPr>
          <w:rFonts w:ascii="Times New Roman" w:hAnsi="Times New Roman" w:cs="Times New Roman"/>
          <w:sz w:val="24"/>
          <w:szCs w:val="24"/>
        </w:rPr>
      </w:pPr>
      <w:r>
        <w:rPr>
          <w:rFonts w:ascii="Times New Roman" w:hAnsi="Times New Roman" w:cs="Times New Roman"/>
          <w:sz w:val="24"/>
          <w:szCs w:val="24"/>
        </w:rPr>
        <w:t xml:space="preserve">Biure smurto ir priekabiavimo politika įgyvendinama vadovaujantis smurto ir priekabiavimo prevencijos </w:t>
      </w:r>
      <w:r w:rsidRPr="00230E56">
        <w:rPr>
          <w:rFonts w:ascii="Times New Roman" w:hAnsi="Times New Roman" w:cs="Times New Roman"/>
          <w:sz w:val="24"/>
          <w:szCs w:val="24"/>
        </w:rPr>
        <w:t>taisykl</w:t>
      </w:r>
      <w:r>
        <w:rPr>
          <w:rFonts w:ascii="Times New Roman" w:hAnsi="Times New Roman" w:cs="Times New Roman"/>
          <w:sz w:val="24"/>
          <w:szCs w:val="24"/>
        </w:rPr>
        <w:t>ėmis</w:t>
      </w:r>
      <w:r w:rsidRPr="00230E56">
        <w:rPr>
          <w:rFonts w:ascii="Times New Roman" w:hAnsi="Times New Roman" w:cs="Times New Roman"/>
          <w:sz w:val="24"/>
          <w:szCs w:val="24"/>
        </w:rPr>
        <w:t xml:space="preserve"> (toliau</w:t>
      </w:r>
      <w:r>
        <w:rPr>
          <w:rFonts w:ascii="Times New Roman" w:hAnsi="Times New Roman" w:cs="Times New Roman"/>
          <w:sz w:val="24"/>
          <w:szCs w:val="24"/>
        </w:rPr>
        <w:t xml:space="preserve"> – </w:t>
      </w:r>
      <w:r w:rsidRPr="00C80FFF">
        <w:rPr>
          <w:rFonts w:ascii="Times New Roman" w:hAnsi="Times New Roman" w:cs="Times New Roman"/>
          <w:sz w:val="24"/>
          <w:szCs w:val="24"/>
        </w:rPr>
        <w:t>Taisyklės</w:t>
      </w:r>
      <w:r>
        <w:rPr>
          <w:rFonts w:ascii="Times New Roman" w:hAnsi="Times New Roman" w:cs="Times New Roman"/>
          <w:sz w:val="24"/>
          <w:szCs w:val="24"/>
        </w:rPr>
        <w:t>), su kuriomis supažindinami v</w:t>
      </w:r>
      <w:r w:rsidR="00230E56" w:rsidRPr="00230E56">
        <w:rPr>
          <w:rFonts w:ascii="Times New Roman" w:hAnsi="Times New Roman" w:cs="Times New Roman"/>
          <w:sz w:val="24"/>
          <w:szCs w:val="24"/>
        </w:rPr>
        <w:t>isi</w:t>
      </w:r>
      <w:r w:rsidR="00230E56" w:rsidRPr="00230E56">
        <w:rPr>
          <w:rFonts w:ascii="Times New Roman" w:hAnsi="Times New Roman" w:cs="Times New Roman"/>
          <w:spacing w:val="1"/>
          <w:sz w:val="24"/>
          <w:szCs w:val="24"/>
        </w:rPr>
        <w:t xml:space="preserve"> </w:t>
      </w:r>
      <w:r w:rsidR="00230E56" w:rsidRPr="00230E56">
        <w:rPr>
          <w:rFonts w:ascii="Times New Roman" w:hAnsi="Times New Roman" w:cs="Times New Roman"/>
          <w:sz w:val="24"/>
          <w:szCs w:val="24"/>
        </w:rPr>
        <w:t>Biuro darbuotojai</w:t>
      </w:r>
      <w:r>
        <w:rPr>
          <w:rFonts w:ascii="Times New Roman" w:hAnsi="Times New Roman" w:cs="Times New Roman"/>
          <w:spacing w:val="1"/>
          <w:sz w:val="24"/>
          <w:szCs w:val="24"/>
        </w:rPr>
        <w:t xml:space="preserve">, bei </w:t>
      </w:r>
      <w:r w:rsidR="00230E56" w:rsidRPr="00230E56">
        <w:rPr>
          <w:rFonts w:ascii="Times New Roman" w:hAnsi="Times New Roman" w:cs="Times New Roman"/>
          <w:sz w:val="24"/>
          <w:szCs w:val="24"/>
        </w:rPr>
        <w:t>kurios</w:t>
      </w:r>
      <w:r w:rsidR="00B60340">
        <w:rPr>
          <w:rFonts w:ascii="Times New Roman" w:hAnsi="Times New Roman" w:cs="Times New Roman"/>
          <w:sz w:val="24"/>
          <w:szCs w:val="24"/>
        </w:rPr>
        <w:t xml:space="preserve"> </w:t>
      </w:r>
      <w:r w:rsidR="00230E56" w:rsidRPr="00230E56">
        <w:rPr>
          <w:rFonts w:ascii="Times New Roman" w:hAnsi="Times New Roman" w:cs="Times New Roman"/>
          <w:spacing w:val="-52"/>
          <w:sz w:val="24"/>
          <w:szCs w:val="24"/>
        </w:rPr>
        <w:t xml:space="preserve"> </w:t>
      </w:r>
      <w:r w:rsidR="00230E56" w:rsidRPr="00230E56">
        <w:rPr>
          <w:rFonts w:ascii="Times New Roman" w:hAnsi="Times New Roman" w:cs="Times New Roman"/>
          <w:sz w:val="24"/>
          <w:szCs w:val="24"/>
        </w:rPr>
        <w:t xml:space="preserve">yra skelbiamos Biuro interneto svetainėje. </w:t>
      </w:r>
    </w:p>
    <w:p w:rsidR="00230E56" w:rsidRPr="00B869EF" w:rsidRDefault="00230E56" w:rsidP="00FB0EE2">
      <w:pPr>
        <w:pStyle w:val="Sraopastraipa"/>
        <w:widowControl w:val="0"/>
        <w:numPr>
          <w:ilvl w:val="0"/>
          <w:numId w:val="17"/>
        </w:numPr>
        <w:tabs>
          <w:tab w:val="left" w:pos="993"/>
        </w:tabs>
        <w:autoSpaceDE w:val="0"/>
        <w:autoSpaceDN w:val="0"/>
        <w:spacing w:after="0" w:line="240" w:lineRule="auto"/>
        <w:ind w:left="0" w:firstLine="680"/>
        <w:contextualSpacing w:val="0"/>
        <w:jc w:val="both"/>
        <w:rPr>
          <w:rFonts w:ascii="Times New Roman" w:hAnsi="Times New Roman" w:cs="Times New Roman"/>
          <w:sz w:val="24"/>
          <w:szCs w:val="24"/>
        </w:rPr>
      </w:pPr>
      <w:r w:rsidRPr="00B869EF">
        <w:rPr>
          <w:rFonts w:ascii="Times New Roman" w:hAnsi="Times New Roman" w:cs="Times New Roman"/>
          <w:sz w:val="24"/>
          <w:szCs w:val="24"/>
        </w:rPr>
        <w:t>Biuro darbuotojai privalo</w:t>
      </w:r>
      <w:r w:rsidRPr="00B869EF">
        <w:rPr>
          <w:rFonts w:ascii="Times New Roman" w:hAnsi="Times New Roman" w:cs="Times New Roman"/>
          <w:spacing w:val="1"/>
          <w:sz w:val="24"/>
          <w:szCs w:val="24"/>
        </w:rPr>
        <w:t xml:space="preserve"> </w:t>
      </w:r>
      <w:r w:rsidRPr="00B869EF">
        <w:rPr>
          <w:rFonts w:ascii="Times New Roman" w:hAnsi="Times New Roman" w:cs="Times New Roman"/>
          <w:sz w:val="24"/>
          <w:szCs w:val="24"/>
        </w:rPr>
        <w:t>aktyviai</w:t>
      </w:r>
      <w:r w:rsidRPr="00B869EF">
        <w:rPr>
          <w:rFonts w:ascii="Times New Roman" w:hAnsi="Times New Roman" w:cs="Times New Roman"/>
          <w:spacing w:val="1"/>
          <w:sz w:val="24"/>
          <w:szCs w:val="24"/>
        </w:rPr>
        <w:t xml:space="preserve"> </w:t>
      </w:r>
      <w:r w:rsidRPr="00B869EF">
        <w:rPr>
          <w:rFonts w:ascii="Times New Roman" w:hAnsi="Times New Roman" w:cs="Times New Roman"/>
          <w:sz w:val="24"/>
          <w:szCs w:val="24"/>
        </w:rPr>
        <w:t>dalyvauti</w:t>
      </w:r>
      <w:r w:rsidRPr="00B869EF">
        <w:rPr>
          <w:rFonts w:ascii="Times New Roman" w:hAnsi="Times New Roman" w:cs="Times New Roman"/>
          <w:spacing w:val="1"/>
          <w:sz w:val="24"/>
          <w:szCs w:val="24"/>
        </w:rPr>
        <w:t xml:space="preserve"> </w:t>
      </w:r>
      <w:r w:rsidRPr="00B869EF">
        <w:rPr>
          <w:rFonts w:ascii="Times New Roman" w:hAnsi="Times New Roman" w:cs="Times New Roman"/>
          <w:sz w:val="24"/>
          <w:szCs w:val="24"/>
        </w:rPr>
        <w:t>draugiškos,</w:t>
      </w:r>
      <w:r w:rsidRPr="00B869EF">
        <w:rPr>
          <w:rFonts w:ascii="Times New Roman" w:hAnsi="Times New Roman" w:cs="Times New Roman"/>
          <w:spacing w:val="1"/>
          <w:sz w:val="24"/>
          <w:szCs w:val="24"/>
        </w:rPr>
        <w:t xml:space="preserve"> </w:t>
      </w:r>
      <w:r w:rsidRPr="00B869EF">
        <w:rPr>
          <w:rFonts w:ascii="Times New Roman" w:hAnsi="Times New Roman" w:cs="Times New Roman"/>
          <w:sz w:val="24"/>
          <w:szCs w:val="24"/>
        </w:rPr>
        <w:t>žmogaus</w:t>
      </w:r>
      <w:r w:rsidRPr="00B869EF">
        <w:rPr>
          <w:rFonts w:ascii="Times New Roman" w:hAnsi="Times New Roman" w:cs="Times New Roman"/>
          <w:spacing w:val="1"/>
          <w:sz w:val="24"/>
          <w:szCs w:val="24"/>
        </w:rPr>
        <w:t xml:space="preserve"> </w:t>
      </w:r>
      <w:r w:rsidRPr="00B869EF">
        <w:rPr>
          <w:rFonts w:ascii="Times New Roman" w:hAnsi="Times New Roman" w:cs="Times New Roman"/>
          <w:sz w:val="24"/>
          <w:szCs w:val="24"/>
        </w:rPr>
        <w:t>orumą</w:t>
      </w:r>
      <w:r w:rsidRPr="00B869EF">
        <w:rPr>
          <w:rFonts w:ascii="Times New Roman" w:hAnsi="Times New Roman" w:cs="Times New Roman"/>
          <w:spacing w:val="1"/>
          <w:sz w:val="24"/>
          <w:szCs w:val="24"/>
        </w:rPr>
        <w:t xml:space="preserve"> </w:t>
      </w:r>
      <w:r w:rsidRPr="00B869EF">
        <w:rPr>
          <w:rFonts w:ascii="Times New Roman" w:hAnsi="Times New Roman" w:cs="Times New Roman"/>
          <w:sz w:val="24"/>
          <w:szCs w:val="24"/>
        </w:rPr>
        <w:t>gerbiančios,</w:t>
      </w:r>
      <w:r w:rsidRPr="00B869EF">
        <w:rPr>
          <w:rFonts w:ascii="Times New Roman" w:hAnsi="Times New Roman" w:cs="Times New Roman"/>
          <w:spacing w:val="1"/>
          <w:sz w:val="24"/>
          <w:szCs w:val="24"/>
        </w:rPr>
        <w:t xml:space="preserve"> </w:t>
      </w:r>
      <w:r w:rsidRPr="00B869EF">
        <w:rPr>
          <w:rFonts w:ascii="Times New Roman" w:hAnsi="Times New Roman" w:cs="Times New Roman"/>
          <w:sz w:val="24"/>
          <w:szCs w:val="24"/>
        </w:rPr>
        <w:t>lygias</w:t>
      </w:r>
      <w:r w:rsidRPr="00B869EF">
        <w:rPr>
          <w:rFonts w:ascii="Times New Roman" w:hAnsi="Times New Roman" w:cs="Times New Roman"/>
          <w:spacing w:val="1"/>
          <w:sz w:val="24"/>
          <w:szCs w:val="24"/>
        </w:rPr>
        <w:t xml:space="preserve"> </w:t>
      </w:r>
      <w:r w:rsidRPr="00B869EF">
        <w:rPr>
          <w:rFonts w:ascii="Times New Roman" w:hAnsi="Times New Roman" w:cs="Times New Roman"/>
          <w:sz w:val="24"/>
          <w:szCs w:val="24"/>
        </w:rPr>
        <w:t>galimybes</w:t>
      </w:r>
      <w:r w:rsidRPr="00B869EF">
        <w:rPr>
          <w:rFonts w:ascii="Times New Roman" w:hAnsi="Times New Roman" w:cs="Times New Roman"/>
          <w:spacing w:val="1"/>
          <w:sz w:val="24"/>
          <w:szCs w:val="24"/>
        </w:rPr>
        <w:t xml:space="preserve"> </w:t>
      </w:r>
      <w:r w:rsidRPr="00B869EF">
        <w:rPr>
          <w:rFonts w:ascii="Times New Roman" w:hAnsi="Times New Roman" w:cs="Times New Roman"/>
          <w:sz w:val="24"/>
          <w:szCs w:val="24"/>
        </w:rPr>
        <w:t>ir</w:t>
      </w:r>
      <w:r w:rsidRPr="00B869EF">
        <w:rPr>
          <w:rFonts w:ascii="Times New Roman" w:hAnsi="Times New Roman" w:cs="Times New Roman"/>
          <w:spacing w:val="1"/>
          <w:sz w:val="24"/>
          <w:szCs w:val="24"/>
        </w:rPr>
        <w:t xml:space="preserve"> </w:t>
      </w:r>
      <w:r w:rsidRPr="00B869EF">
        <w:rPr>
          <w:rFonts w:ascii="Times New Roman" w:hAnsi="Times New Roman" w:cs="Times New Roman"/>
          <w:sz w:val="24"/>
          <w:szCs w:val="24"/>
        </w:rPr>
        <w:t>nediskriminavimą</w:t>
      </w:r>
      <w:r w:rsidRPr="00B869EF">
        <w:rPr>
          <w:rFonts w:ascii="Times New Roman" w:hAnsi="Times New Roman" w:cs="Times New Roman"/>
          <w:spacing w:val="1"/>
          <w:sz w:val="24"/>
          <w:szCs w:val="24"/>
        </w:rPr>
        <w:t xml:space="preserve"> </w:t>
      </w:r>
      <w:r w:rsidRPr="00B869EF">
        <w:rPr>
          <w:rFonts w:ascii="Times New Roman" w:hAnsi="Times New Roman" w:cs="Times New Roman"/>
          <w:sz w:val="24"/>
          <w:szCs w:val="24"/>
        </w:rPr>
        <w:t>užtikrinančios</w:t>
      </w:r>
      <w:r w:rsidRPr="00B869EF">
        <w:rPr>
          <w:rFonts w:ascii="Times New Roman" w:hAnsi="Times New Roman" w:cs="Times New Roman"/>
          <w:spacing w:val="1"/>
          <w:sz w:val="24"/>
          <w:szCs w:val="24"/>
        </w:rPr>
        <w:t xml:space="preserve"> </w:t>
      </w:r>
      <w:r w:rsidRPr="00B869EF">
        <w:rPr>
          <w:rFonts w:ascii="Times New Roman" w:hAnsi="Times New Roman" w:cs="Times New Roman"/>
          <w:sz w:val="24"/>
          <w:szCs w:val="24"/>
        </w:rPr>
        <w:t>darbo aplinkos kūrime.</w:t>
      </w:r>
    </w:p>
    <w:p w:rsidR="00230E56" w:rsidRPr="00B869EF" w:rsidRDefault="00230E56" w:rsidP="00FB0EE2">
      <w:pPr>
        <w:pStyle w:val="Sraopastraipa"/>
        <w:widowControl w:val="0"/>
        <w:numPr>
          <w:ilvl w:val="0"/>
          <w:numId w:val="17"/>
        </w:numPr>
        <w:tabs>
          <w:tab w:val="left" w:pos="993"/>
        </w:tabs>
        <w:autoSpaceDE w:val="0"/>
        <w:autoSpaceDN w:val="0"/>
        <w:spacing w:after="0" w:line="240" w:lineRule="auto"/>
        <w:ind w:left="0" w:firstLine="680"/>
        <w:contextualSpacing w:val="0"/>
        <w:jc w:val="both"/>
        <w:rPr>
          <w:rFonts w:ascii="Times New Roman" w:hAnsi="Times New Roman" w:cs="Times New Roman"/>
          <w:sz w:val="24"/>
          <w:szCs w:val="24"/>
        </w:rPr>
      </w:pPr>
      <w:r w:rsidRPr="00B869EF">
        <w:rPr>
          <w:rFonts w:ascii="Times New Roman" w:hAnsi="Times New Roman" w:cs="Times New Roman"/>
          <w:sz w:val="24"/>
          <w:szCs w:val="24"/>
        </w:rPr>
        <w:t>Biure draudžiama priekabiauti</w:t>
      </w:r>
      <w:r w:rsidR="00B869EF" w:rsidRPr="00B869EF">
        <w:rPr>
          <w:rFonts w:ascii="Times New Roman" w:hAnsi="Times New Roman" w:cs="Times New Roman"/>
          <w:sz w:val="24"/>
          <w:szCs w:val="24"/>
        </w:rPr>
        <w:t xml:space="preserve"> i</w:t>
      </w:r>
      <w:r w:rsidRPr="00B869EF">
        <w:rPr>
          <w:rFonts w:ascii="Times New Roman" w:hAnsi="Times New Roman" w:cs="Times New Roman"/>
          <w:sz w:val="24"/>
          <w:szCs w:val="24"/>
        </w:rPr>
        <w:t>r smurtauti prieš Biuro darbuotojus.</w:t>
      </w:r>
    </w:p>
    <w:p w:rsidR="00FB0EE2" w:rsidRDefault="00230E56" w:rsidP="00FB0EE2">
      <w:pPr>
        <w:pStyle w:val="Sraopastraipa"/>
        <w:widowControl w:val="0"/>
        <w:numPr>
          <w:ilvl w:val="0"/>
          <w:numId w:val="17"/>
        </w:numPr>
        <w:tabs>
          <w:tab w:val="left" w:pos="993"/>
        </w:tabs>
        <w:autoSpaceDE w:val="0"/>
        <w:autoSpaceDN w:val="0"/>
        <w:spacing w:after="0" w:line="240" w:lineRule="auto"/>
        <w:ind w:left="0" w:firstLine="680"/>
        <w:contextualSpacing w:val="0"/>
        <w:jc w:val="both"/>
        <w:rPr>
          <w:rFonts w:ascii="Times New Roman" w:hAnsi="Times New Roman" w:cs="Times New Roman"/>
          <w:sz w:val="24"/>
          <w:szCs w:val="24"/>
        </w:rPr>
      </w:pPr>
      <w:r w:rsidRPr="00B869EF">
        <w:rPr>
          <w:rFonts w:ascii="Times New Roman" w:hAnsi="Times New Roman" w:cs="Times New Roman"/>
          <w:sz w:val="24"/>
          <w:szCs w:val="24"/>
        </w:rPr>
        <w:t>Biuro</w:t>
      </w:r>
      <w:r w:rsidRPr="00B869EF">
        <w:rPr>
          <w:rFonts w:ascii="Times New Roman" w:hAnsi="Times New Roman" w:cs="Times New Roman"/>
          <w:spacing w:val="1"/>
          <w:sz w:val="24"/>
          <w:szCs w:val="24"/>
        </w:rPr>
        <w:t xml:space="preserve"> </w:t>
      </w:r>
      <w:r w:rsidR="00B869EF" w:rsidRPr="00B869EF">
        <w:rPr>
          <w:rFonts w:ascii="Times New Roman" w:hAnsi="Times New Roman" w:cs="Times New Roman"/>
          <w:sz w:val="24"/>
          <w:szCs w:val="24"/>
        </w:rPr>
        <w:t xml:space="preserve">smurto ir priekabiavimo prevencijos </w:t>
      </w:r>
      <w:r w:rsidRPr="00B869EF">
        <w:rPr>
          <w:rFonts w:ascii="Times New Roman" w:hAnsi="Times New Roman" w:cs="Times New Roman"/>
          <w:sz w:val="24"/>
          <w:szCs w:val="24"/>
        </w:rPr>
        <w:t>politika</w:t>
      </w:r>
      <w:r w:rsidRPr="00B869EF">
        <w:rPr>
          <w:rFonts w:ascii="Times New Roman" w:hAnsi="Times New Roman" w:cs="Times New Roman"/>
          <w:spacing w:val="1"/>
          <w:sz w:val="24"/>
          <w:szCs w:val="24"/>
        </w:rPr>
        <w:t xml:space="preserve"> </w:t>
      </w:r>
      <w:r w:rsidRPr="00B869EF">
        <w:rPr>
          <w:rFonts w:ascii="Times New Roman" w:hAnsi="Times New Roman" w:cs="Times New Roman"/>
          <w:sz w:val="24"/>
          <w:szCs w:val="24"/>
        </w:rPr>
        <w:t>remiasi</w:t>
      </w:r>
      <w:r w:rsidRPr="00B869EF">
        <w:rPr>
          <w:rFonts w:ascii="Times New Roman" w:hAnsi="Times New Roman" w:cs="Times New Roman"/>
          <w:spacing w:val="1"/>
          <w:sz w:val="24"/>
          <w:szCs w:val="24"/>
        </w:rPr>
        <w:t xml:space="preserve"> </w:t>
      </w:r>
      <w:r w:rsidRPr="00B869EF">
        <w:rPr>
          <w:rFonts w:ascii="Times New Roman" w:hAnsi="Times New Roman" w:cs="Times New Roman"/>
          <w:sz w:val="24"/>
          <w:szCs w:val="24"/>
        </w:rPr>
        <w:t>teisės</w:t>
      </w:r>
      <w:r w:rsidRPr="00B869EF">
        <w:rPr>
          <w:rFonts w:ascii="Times New Roman" w:hAnsi="Times New Roman" w:cs="Times New Roman"/>
          <w:spacing w:val="1"/>
          <w:sz w:val="24"/>
          <w:szCs w:val="24"/>
        </w:rPr>
        <w:t xml:space="preserve"> </w:t>
      </w:r>
      <w:r w:rsidRPr="00B869EF">
        <w:rPr>
          <w:rFonts w:ascii="Times New Roman" w:hAnsi="Times New Roman" w:cs="Times New Roman"/>
          <w:sz w:val="24"/>
          <w:szCs w:val="24"/>
        </w:rPr>
        <w:t>aktų</w:t>
      </w:r>
      <w:r w:rsidRPr="00B869EF">
        <w:rPr>
          <w:rFonts w:ascii="Times New Roman" w:hAnsi="Times New Roman" w:cs="Times New Roman"/>
          <w:spacing w:val="1"/>
          <w:sz w:val="24"/>
          <w:szCs w:val="24"/>
        </w:rPr>
        <w:t xml:space="preserve"> </w:t>
      </w:r>
      <w:r w:rsidRPr="00B869EF">
        <w:rPr>
          <w:rFonts w:ascii="Times New Roman" w:hAnsi="Times New Roman" w:cs="Times New Roman"/>
          <w:sz w:val="24"/>
          <w:szCs w:val="24"/>
        </w:rPr>
        <w:t>reikalavimais</w:t>
      </w:r>
      <w:r w:rsidRPr="00B869EF">
        <w:rPr>
          <w:rFonts w:ascii="Times New Roman" w:hAnsi="Times New Roman" w:cs="Times New Roman"/>
          <w:spacing w:val="-1"/>
          <w:sz w:val="24"/>
          <w:szCs w:val="24"/>
        </w:rPr>
        <w:t xml:space="preserve"> </w:t>
      </w:r>
      <w:r w:rsidRPr="00B869EF">
        <w:rPr>
          <w:rFonts w:ascii="Times New Roman" w:hAnsi="Times New Roman" w:cs="Times New Roman"/>
          <w:sz w:val="24"/>
          <w:szCs w:val="24"/>
        </w:rPr>
        <w:t>ir</w:t>
      </w:r>
      <w:r w:rsidRPr="00B869EF">
        <w:rPr>
          <w:rFonts w:ascii="Times New Roman" w:hAnsi="Times New Roman" w:cs="Times New Roman"/>
          <w:spacing w:val="-1"/>
          <w:sz w:val="24"/>
          <w:szCs w:val="24"/>
        </w:rPr>
        <w:t xml:space="preserve"> </w:t>
      </w:r>
      <w:r w:rsidRPr="00B869EF">
        <w:rPr>
          <w:rFonts w:ascii="Times New Roman" w:hAnsi="Times New Roman" w:cs="Times New Roman"/>
          <w:sz w:val="24"/>
          <w:szCs w:val="24"/>
        </w:rPr>
        <w:t>šiomis</w:t>
      </w:r>
      <w:r w:rsidRPr="00B869EF">
        <w:rPr>
          <w:rFonts w:ascii="Times New Roman" w:hAnsi="Times New Roman" w:cs="Times New Roman"/>
          <w:spacing w:val="2"/>
          <w:sz w:val="24"/>
          <w:szCs w:val="24"/>
        </w:rPr>
        <w:t xml:space="preserve"> </w:t>
      </w:r>
      <w:r w:rsidRPr="00B869EF">
        <w:rPr>
          <w:rFonts w:ascii="Times New Roman" w:hAnsi="Times New Roman" w:cs="Times New Roman"/>
          <w:sz w:val="24"/>
          <w:szCs w:val="24"/>
        </w:rPr>
        <w:t>Taisyklėmis.</w:t>
      </w:r>
    </w:p>
    <w:p w:rsidR="00E9269A" w:rsidRDefault="00E9269A" w:rsidP="00FB0EE2">
      <w:pPr>
        <w:pStyle w:val="Sraopastraipa"/>
        <w:widowControl w:val="0"/>
        <w:numPr>
          <w:ilvl w:val="0"/>
          <w:numId w:val="17"/>
        </w:numPr>
        <w:tabs>
          <w:tab w:val="left" w:pos="993"/>
        </w:tabs>
        <w:autoSpaceDE w:val="0"/>
        <w:autoSpaceDN w:val="0"/>
        <w:spacing w:after="0" w:line="240" w:lineRule="auto"/>
        <w:ind w:left="0" w:firstLine="680"/>
        <w:contextualSpacing w:val="0"/>
        <w:jc w:val="both"/>
        <w:rPr>
          <w:rFonts w:ascii="Times New Roman" w:hAnsi="Times New Roman" w:cs="Times New Roman"/>
          <w:sz w:val="24"/>
          <w:szCs w:val="24"/>
        </w:rPr>
      </w:pPr>
      <w:r>
        <w:rPr>
          <w:rFonts w:ascii="Times New Roman" w:hAnsi="Times New Roman" w:cs="Times New Roman"/>
          <w:sz w:val="24"/>
          <w:szCs w:val="24"/>
        </w:rPr>
        <w:t>Taisyklės neapima seksualinio priekabiavimo, nustatyto Lietuvos Respublikos baudžiamajame kodekse, sudėties ir baudžiamojo persekiojimo veiksmų.</w:t>
      </w:r>
    </w:p>
    <w:p w:rsidR="00E9269A" w:rsidRDefault="00E9269A" w:rsidP="00FB0EE2">
      <w:pPr>
        <w:pStyle w:val="Sraopastraipa"/>
        <w:widowControl w:val="0"/>
        <w:numPr>
          <w:ilvl w:val="0"/>
          <w:numId w:val="17"/>
        </w:numPr>
        <w:tabs>
          <w:tab w:val="left" w:pos="993"/>
        </w:tabs>
        <w:autoSpaceDE w:val="0"/>
        <w:autoSpaceDN w:val="0"/>
        <w:spacing w:after="0" w:line="240" w:lineRule="auto"/>
        <w:ind w:left="0" w:firstLine="680"/>
        <w:contextualSpacing w:val="0"/>
        <w:jc w:val="both"/>
        <w:rPr>
          <w:rFonts w:ascii="Times New Roman" w:hAnsi="Times New Roman" w:cs="Times New Roman"/>
          <w:sz w:val="24"/>
          <w:szCs w:val="24"/>
        </w:rPr>
      </w:pPr>
      <w:r>
        <w:rPr>
          <w:rFonts w:ascii="Times New Roman" w:hAnsi="Times New Roman" w:cs="Times New Roman"/>
          <w:sz w:val="24"/>
          <w:szCs w:val="24"/>
        </w:rPr>
        <w:t>Taisyklės netaikomos darbuotojų santykiams privačioje erdvėje arba kai tai nesusiję su darbo santykiais</w:t>
      </w:r>
    </w:p>
    <w:p w:rsidR="00934EDF" w:rsidRDefault="00934EDF" w:rsidP="00934EDF">
      <w:pPr>
        <w:widowControl w:val="0"/>
        <w:tabs>
          <w:tab w:val="left" w:pos="993"/>
        </w:tabs>
        <w:autoSpaceDE w:val="0"/>
        <w:autoSpaceDN w:val="0"/>
        <w:spacing w:after="0" w:line="240" w:lineRule="auto"/>
        <w:jc w:val="both"/>
        <w:rPr>
          <w:rFonts w:ascii="Times New Roman" w:hAnsi="Times New Roman" w:cs="Times New Roman"/>
          <w:sz w:val="24"/>
          <w:szCs w:val="24"/>
        </w:rPr>
      </w:pPr>
    </w:p>
    <w:p w:rsidR="00934EDF" w:rsidRPr="00934EDF" w:rsidRDefault="00934EDF" w:rsidP="00934EDF">
      <w:pPr>
        <w:widowControl w:val="0"/>
        <w:tabs>
          <w:tab w:val="left" w:pos="993"/>
        </w:tabs>
        <w:autoSpaceDE w:val="0"/>
        <w:autoSpaceDN w:val="0"/>
        <w:spacing w:after="0" w:line="240" w:lineRule="auto"/>
        <w:jc w:val="center"/>
        <w:rPr>
          <w:rFonts w:ascii="Times New Roman" w:hAnsi="Times New Roman" w:cs="Times New Roman"/>
          <w:b/>
          <w:sz w:val="24"/>
          <w:szCs w:val="24"/>
        </w:rPr>
      </w:pPr>
      <w:r w:rsidRPr="00934EDF">
        <w:rPr>
          <w:rFonts w:ascii="Times New Roman" w:hAnsi="Times New Roman" w:cs="Times New Roman"/>
          <w:b/>
          <w:sz w:val="24"/>
          <w:szCs w:val="24"/>
        </w:rPr>
        <w:t>II. SKYRIUS</w:t>
      </w:r>
    </w:p>
    <w:p w:rsidR="00FB0EE2" w:rsidRDefault="00934EDF" w:rsidP="00934EDF">
      <w:pPr>
        <w:widowControl w:val="0"/>
        <w:tabs>
          <w:tab w:val="left" w:pos="993"/>
        </w:tabs>
        <w:autoSpaceDE w:val="0"/>
        <w:autoSpaceDN w:val="0"/>
        <w:spacing w:after="0" w:line="240" w:lineRule="auto"/>
        <w:jc w:val="center"/>
        <w:rPr>
          <w:rFonts w:ascii="Times New Roman" w:hAnsi="Times New Roman" w:cs="Times New Roman"/>
          <w:b/>
          <w:sz w:val="24"/>
          <w:szCs w:val="24"/>
        </w:rPr>
      </w:pPr>
      <w:r w:rsidRPr="00934EDF">
        <w:rPr>
          <w:rFonts w:ascii="Times New Roman" w:hAnsi="Times New Roman" w:cs="Times New Roman"/>
          <w:b/>
          <w:sz w:val="24"/>
          <w:szCs w:val="24"/>
        </w:rPr>
        <w:t>SĄVOKOS</w:t>
      </w:r>
    </w:p>
    <w:p w:rsidR="006C68E0" w:rsidRDefault="006C68E0" w:rsidP="006C68E0">
      <w:pPr>
        <w:widowControl w:val="0"/>
        <w:tabs>
          <w:tab w:val="left" w:pos="993"/>
        </w:tabs>
        <w:autoSpaceDE w:val="0"/>
        <w:autoSpaceDN w:val="0"/>
        <w:spacing w:after="0" w:line="240" w:lineRule="auto"/>
        <w:rPr>
          <w:rFonts w:ascii="Times New Roman" w:hAnsi="Times New Roman" w:cs="Times New Roman"/>
          <w:b/>
          <w:sz w:val="24"/>
          <w:szCs w:val="24"/>
        </w:rPr>
      </w:pPr>
    </w:p>
    <w:p w:rsidR="006C68E0" w:rsidRPr="00903AFB" w:rsidRDefault="006C68E0" w:rsidP="006C68E0">
      <w:pPr>
        <w:widowControl w:val="0"/>
        <w:tabs>
          <w:tab w:val="left" w:pos="993"/>
        </w:tabs>
        <w:autoSpaceDE w:val="0"/>
        <w:autoSpaceDN w:val="0"/>
        <w:spacing w:after="0" w:line="240" w:lineRule="auto"/>
        <w:ind w:firstLine="680"/>
        <w:rPr>
          <w:rFonts w:ascii="Times New Roman" w:hAnsi="Times New Roman" w:cs="Times New Roman"/>
          <w:i/>
          <w:sz w:val="24"/>
          <w:szCs w:val="24"/>
        </w:rPr>
      </w:pPr>
      <w:r w:rsidRPr="006C68E0">
        <w:rPr>
          <w:rFonts w:ascii="Times New Roman" w:hAnsi="Times New Roman" w:cs="Times New Roman"/>
          <w:sz w:val="24"/>
          <w:szCs w:val="24"/>
          <w:lang w:val="en-US"/>
        </w:rPr>
        <w:t xml:space="preserve">6. </w:t>
      </w:r>
      <w:proofErr w:type="spellStart"/>
      <w:r w:rsidRPr="00903AFB">
        <w:rPr>
          <w:rFonts w:ascii="Times New Roman" w:hAnsi="Times New Roman" w:cs="Times New Roman"/>
          <w:i/>
          <w:sz w:val="24"/>
          <w:szCs w:val="24"/>
          <w:lang w:val="en-US"/>
        </w:rPr>
        <w:t>Taisykl</w:t>
      </w:r>
      <w:r w:rsidRPr="00903AFB">
        <w:rPr>
          <w:rFonts w:ascii="Times New Roman" w:hAnsi="Times New Roman" w:cs="Times New Roman"/>
          <w:i/>
          <w:sz w:val="24"/>
          <w:szCs w:val="24"/>
        </w:rPr>
        <w:t>ėse</w:t>
      </w:r>
      <w:proofErr w:type="spellEnd"/>
      <w:r w:rsidRPr="00903AFB">
        <w:rPr>
          <w:rFonts w:ascii="Times New Roman" w:hAnsi="Times New Roman" w:cs="Times New Roman"/>
          <w:i/>
          <w:sz w:val="24"/>
          <w:szCs w:val="24"/>
        </w:rPr>
        <w:t xml:space="preserve"> vartojamos sąvokos:</w:t>
      </w:r>
    </w:p>
    <w:p w:rsidR="00D31D33" w:rsidRDefault="00FB0EE2" w:rsidP="00D31D33">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sidRPr="00FB0EE2">
        <w:rPr>
          <w:rFonts w:ascii="Times New Roman" w:hAnsi="Times New Roman" w:cs="Times New Roman"/>
          <w:sz w:val="24"/>
          <w:szCs w:val="24"/>
        </w:rPr>
        <w:t xml:space="preserve">6.1. </w:t>
      </w:r>
      <w:r w:rsidR="00E36A9D" w:rsidRPr="00FB0EE2">
        <w:rPr>
          <w:rFonts w:ascii="Times New Roman" w:hAnsi="Times New Roman" w:cs="Times New Roman"/>
          <w:b/>
          <w:sz w:val="24"/>
          <w:szCs w:val="24"/>
        </w:rPr>
        <w:t>Smurtas ir priekabiavimas</w:t>
      </w:r>
      <w:r w:rsidR="00E36A9D" w:rsidRPr="00FB0EE2">
        <w:rPr>
          <w:rFonts w:ascii="Times New Roman" w:hAnsi="Times New Roman" w:cs="Times New Roman"/>
          <w:sz w:val="24"/>
          <w:szCs w:val="24"/>
        </w:rPr>
        <w:t xml:space="preserve"> – vieno ar kelių asmenų nepriimtinas elgesys, galintis pasireikšti įvairiomis formomis, kurių vienos nustatomos lengviau negu kitos, tai elgesys, kai vienas ar daugiau vadovų ar darbuotojų siekia įžeisti arba įžeidžia darbuotojo orumą, siekia daryti arba daro neigiamą įtaką jo emocinei sveikatai ir (arba) siekia sukurti arba sukuria priešišką darbo aplinką.</w:t>
      </w:r>
    </w:p>
    <w:p w:rsidR="00D31D33" w:rsidRDefault="00FB0EE2" w:rsidP="00D31D33">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sidRPr="00D31D33">
        <w:rPr>
          <w:rFonts w:ascii="Times New Roman" w:hAnsi="Times New Roman" w:cs="Times New Roman"/>
          <w:sz w:val="24"/>
          <w:szCs w:val="24"/>
        </w:rPr>
        <w:t xml:space="preserve">6.2. </w:t>
      </w:r>
      <w:r w:rsidR="00D31D33" w:rsidRPr="00D31D33">
        <w:rPr>
          <w:rFonts w:ascii="Times New Roman" w:hAnsi="Times New Roman" w:cs="Times New Roman"/>
          <w:b/>
          <w:sz w:val="24"/>
          <w:szCs w:val="24"/>
        </w:rPr>
        <w:t xml:space="preserve">Smurtas </w:t>
      </w:r>
      <w:r w:rsidR="00D31D33" w:rsidRPr="00D31D33">
        <w:rPr>
          <w:rFonts w:ascii="Times New Roman" w:hAnsi="Times New Roman" w:cs="Times New Roman"/>
          <w:sz w:val="24"/>
          <w:szCs w:val="24"/>
        </w:rPr>
        <w:t>– veikimu ar neveikimu asmeniui daromas tyčinis fizinis, psichinis, seksualinis ar kitas poveikis,</w:t>
      </w:r>
      <w:r w:rsidR="00D31D33" w:rsidRPr="00D31D33">
        <w:rPr>
          <w:rFonts w:ascii="Times New Roman" w:hAnsi="Times New Roman" w:cs="Times New Roman"/>
          <w:spacing w:val="1"/>
          <w:sz w:val="24"/>
          <w:szCs w:val="24"/>
        </w:rPr>
        <w:t xml:space="preserve"> </w:t>
      </w:r>
      <w:r w:rsidR="00D31D33" w:rsidRPr="00D31D33">
        <w:rPr>
          <w:rFonts w:ascii="Times New Roman" w:hAnsi="Times New Roman" w:cs="Times New Roman"/>
          <w:sz w:val="24"/>
          <w:szCs w:val="24"/>
        </w:rPr>
        <w:t>dėl</w:t>
      </w:r>
      <w:r w:rsidR="00D31D33" w:rsidRPr="00D31D33">
        <w:rPr>
          <w:rFonts w:ascii="Times New Roman" w:hAnsi="Times New Roman" w:cs="Times New Roman"/>
          <w:spacing w:val="-1"/>
          <w:sz w:val="24"/>
          <w:szCs w:val="24"/>
        </w:rPr>
        <w:t xml:space="preserve"> </w:t>
      </w:r>
      <w:r w:rsidR="00D31D33" w:rsidRPr="00D31D33">
        <w:rPr>
          <w:rFonts w:ascii="Times New Roman" w:hAnsi="Times New Roman" w:cs="Times New Roman"/>
          <w:sz w:val="24"/>
          <w:szCs w:val="24"/>
        </w:rPr>
        <w:t>kurio asmuo</w:t>
      </w:r>
      <w:r w:rsidR="00D31D33" w:rsidRPr="00D31D33">
        <w:rPr>
          <w:rFonts w:ascii="Times New Roman" w:hAnsi="Times New Roman" w:cs="Times New Roman"/>
          <w:spacing w:val="-3"/>
          <w:sz w:val="24"/>
          <w:szCs w:val="24"/>
        </w:rPr>
        <w:t xml:space="preserve"> </w:t>
      </w:r>
      <w:r w:rsidR="00D31D33" w:rsidRPr="00D31D33">
        <w:rPr>
          <w:rFonts w:ascii="Times New Roman" w:hAnsi="Times New Roman" w:cs="Times New Roman"/>
          <w:sz w:val="24"/>
          <w:szCs w:val="24"/>
        </w:rPr>
        <w:t>patiria</w:t>
      </w:r>
      <w:r w:rsidR="00D31D33" w:rsidRPr="00D31D33">
        <w:rPr>
          <w:rFonts w:ascii="Times New Roman" w:hAnsi="Times New Roman" w:cs="Times New Roman"/>
          <w:spacing w:val="1"/>
          <w:sz w:val="24"/>
          <w:szCs w:val="24"/>
        </w:rPr>
        <w:t xml:space="preserve"> </w:t>
      </w:r>
      <w:r w:rsidR="00D31D33" w:rsidRPr="00D31D33">
        <w:rPr>
          <w:rFonts w:ascii="Times New Roman" w:hAnsi="Times New Roman" w:cs="Times New Roman"/>
          <w:sz w:val="24"/>
          <w:szCs w:val="24"/>
        </w:rPr>
        <w:t>neturtinę,</w:t>
      </w:r>
      <w:r w:rsidR="00D31D33" w:rsidRPr="00D31D33">
        <w:rPr>
          <w:rFonts w:ascii="Times New Roman" w:hAnsi="Times New Roman" w:cs="Times New Roman"/>
          <w:spacing w:val="-3"/>
          <w:sz w:val="24"/>
          <w:szCs w:val="24"/>
        </w:rPr>
        <w:t xml:space="preserve"> </w:t>
      </w:r>
      <w:r w:rsidR="00D31D33" w:rsidRPr="00D31D33">
        <w:rPr>
          <w:rFonts w:ascii="Times New Roman" w:hAnsi="Times New Roman" w:cs="Times New Roman"/>
          <w:sz w:val="24"/>
          <w:szCs w:val="24"/>
        </w:rPr>
        <w:t>fizinę</w:t>
      </w:r>
      <w:r w:rsidR="00D31D33" w:rsidRPr="00D31D33">
        <w:rPr>
          <w:rFonts w:ascii="Times New Roman" w:hAnsi="Times New Roman" w:cs="Times New Roman"/>
          <w:spacing w:val="1"/>
          <w:sz w:val="24"/>
          <w:szCs w:val="24"/>
        </w:rPr>
        <w:t xml:space="preserve"> </w:t>
      </w:r>
      <w:r w:rsidR="00D31D33" w:rsidRPr="00D31D33">
        <w:rPr>
          <w:rFonts w:ascii="Times New Roman" w:hAnsi="Times New Roman" w:cs="Times New Roman"/>
          <w:sz w:val="24"/>
          <w:szCs w:val="24"/>
        </w:rPr>
        <w:t>ar</w:t>
      </w:r>
      <w:r w:rsidR="00D31D33" w:rsidRPr="00D31D33">
        <w:rPr>
          <w:rFonts w:ascii="Times New Roman" w:hAnsi="Times New Roman" w:cs="Times New Roman"/>
          <w:spacing w:val="1"/>
          <w:sz w:val="24"/>
          <w:szCs w:val="24"/>
        </w:rPr>
        <w:t xml:space="preserve"> </w:t>
      </w:r>
      <w:r w:rsidR="00D31D33" w:rsidRPr="00D31D33">
        <w:rPr>
          <w:rFonts w:ascii="Times New Roman" w:hAnsi="Times New Roman" w:cs="Times New Roman"/>
          <w:sz w:val="24"/>
          <w:szCs w:val="24"/>
        </w:rPr>
        <w:t>materialinę</w:t>
      </w:r>
      <w:r w:rsidR="00D31D33" w:rsidRPr="00D31D33">
        <w:rPr>
          <w:rFonts w:ascii="Times New Roman" w:hAnsi="Times New Roman" w:cs="Times New Roman"/>
          <w:spacing w:val="-12"/>
          <w:sz w:val="24"/>
          <w:szCs w:val="24"/>
        </w:rPr>
        <w:t xml:space="preserve"> </w:t>
      </w:r>
      <w:r w:rsidR="00D31D33" w:rsidRPr="00D31D33">
        <w:rPr>
          <w:rFonts w:ascii="Times New Roman" w:hAnsi="Times New Roman" w:cs="Times New Roman"/>
          <w:sz w:val="24"/>
          <w:szCs w:val="24"/>
        </w:rPr>
        <w:t>žalą.</w:t>
      </w:r>
    </w:p>
    <w:p w:rsidR="00C37428" w:rsidRDefault="00FB0EE2" w:rsidP="00D31D33">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sidRPr="00FB0EE2">
        <w:rPr>
          <w:rFonts w:ascii="Times New Roman" w:hAnsi="Times New Roman" w:cs="Times New Roman"/>
          <w:sz w:val="24"/>
          <w:szCs w:val="24"/>
        </w:rPr>
        <w:t xml:space="preserve">6.3. </w:t>
      </w:r>
      <w:r w:rsidR="00E36A9D" w:rsidRPr="00FB0EE2">
        <w:rPr>
          <w:rFonts w:ascii="Times New Roman" w:hAnsi="Times New Roman" w:cs="Times New Roman"/>
          <w:b/>
          <w:sz w:val="24"/>
          <w:szCs w:val="24"/>
        </w:rPr>
        <w:t>Priekabiavimas</w:t>
      </w:r>
      <w:r w:rsidR="00E36A9D" w:rsidRPr="00FB0EE2">
        <w:rPr>
          <w:rFonts w:ascii="Times New Roman" w:hAnsi="Times New Roman" w:cs="Times New Roman"/>
          <w:sz w:val="24"/>
          <w:szCs w:val="24"/>
        </w:rPr>
        <w:t xml:space="preserve"> – nepageidaujamas elgesys, kai lyties, rasės, tautybės, pilietybės, kalbos, kilmės, socialinės padėties, tikėjimo, įsitikinimų ar pažiūrų, amžiaus, lytinės orientacijos, negalios, etninės priklausomybės, religijos pagrindu siekiama įžeisti arba įžeidžiamas asmens orumas ir siekiama sukurti arba sukuriama bauginanti, priešiška, žeminanti ar įžeidžianti aplinka</w:t>
      </w:r>
      <w:r w:rsidR="00FF16CC" w:rsidRPr="00FB0EE2">
        <w:rPr>
          <w:rFonts w:ascii="Times New Roman" w:hAnsi="Times New Roman" w:cs="Times New Roman"/>
          <w:sz w:val="24"/>
          <w:szCs w:val="24"/>
        </w:rPr>
        <w:t>.</w:t>
      </w:r>
    </w:p>
    <w:p w:rsidR="00C37428" w:rsidRDefault="00C37428" w:rsidP="00C37428">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sidRPr="00C37428">
        <w:rPr>
          <w:rFonts w:ascii="Times New Roman" w:hAnsi="Times New Roman" w:cs="Times New Roman"/>
          <w:sz w:val="24"/>
          <w:szCs w:val="24"/>
        </w:rPr>
        <w:t>6.4.</w:t>
      </w:r>
      <w:r>
        <w:rPr>
          <w:rFonts w:ascii="Times New Roman" w:hAnsi="Times New Roman" w:cs="Times New Roman"/>
          <w:b/>
          <w:sz w:val="24"/>
          <w:szCs w:val="24"/>
        </w:rPr>
        <w:t xml:space="preserve"> </w:t>
      </w:r>
      <w:r w:rsidRPr="00C37428">
        <w:rPr>
          <w:rFonts w:ascii="Times New Roman" w:hAnsi="Times New Roman" w:cs="Times New Roman"/>
          <w:b/>
          <w:sz w:val="24"/>
          <w:szCs w:val="24"/>
        </w:rPr>
        <w:t xml:space="preserve">Psichologinė prievarta </w:t>
      </w:r>
      <w:r w:rsidRPr="00C37428">
        <w:rPr>
          <w:rFonts w:ascii="Times New Roman" w:hAnsi="Times New Roman" w:cs="Times New Roman"/>
          <w:sz w:val="24"/>
          <w:szCs w:val="24"/>
        </w:rPr>
        <w:t>– tai bet koks nepageidautinas veiksmas, įskaitant įkalinimą, izoliavimą, žodinį</w:t>
      </w:r>
      <w:r w:rsidRPr="00C37428">
        <w:rPr>
          <w:rFonts w:ascii="Times New Roman" w:hAnsi="Times New Roman" w:cs="Times New Roman"/>
          <w:spacing w:val="1"/>
          <w:sz w:val="24"/>
          <w:szCs w:val="24"/>
        </w:rPr>
        <w:t xml:space="preserve"> </w:t>
      </w:r>
      <w:r w:rsidRPr="00C37428">
        <w:rPr>
          <w:rFonts w:ascii="Times New Roman" w:hAnsi="Times New Roman" w:cs="Times New Roman"/>
          <w:sz w:val="24"/>
          <w:szCs w:val="24"/>
        </w:rPr>
        <w:t>įžeidimą, pažeminimą, gąsdinimą, psichologinę agresiją, grasinimą panaudoti fizinę jėgą, arba kitą elgesį,</w:t>
      </w:r>
      <w:r w:rsidRPr="00C37428">
        <w:rPr>
          <w:rFonts w:ascii="Times New Roman" w:hAnsi="Times New Roman" w:cs="Times New Roman"/>
          <w:spacing w:val="1"/>
          <w:sz w:val="24"/>
          <w:szCs w:val="24"/>
        </w:rPr>
        <w:t xml:space="preserve"> </w:t>
      </w:r>
      <w:r w:rsidRPr="00C37428">
        <w:rPr>
          <w:rFonts w:ascii="Times New Roman" w:hAnsi="Times New Roman" w:cs="Times New Roman"/>
          <w:sz w:val="24"/>
          <w:szCs w:val="24"/>
        </w:rPr>
        <w:t>kuris gali menkinti tapatumo, orumo ir savivertės jausmą, taip pat gali pakenkti fizinei, psichinei, dvasinei,</w:t>
      </w:r>
      <w:r w:rsidRPr="00C37428">
        <w:rPr>
          <w:rFonts w:ascii="Times New Roman" w:hAnsi="Times New Roman" w:cs="Times New Roman"/>
          <w:spacing w:val="1"/>
          <w:sz w:val="24"/>
          <w:szCs w:val="24"/>
        </w:rPr>
        <w:t xml:space="preserve"> </w:t>
      </w:r>
      <w:r w:rsidRPr="00C37428">
        <w:rPr>
          <w:rFonts w:ascii="Times New Roman" w:hAnsi="Times New Roman" w:cs="Times New Roman"/>
          <w:sz w:val="24"/>
          <w:szCs w:val="24"/>
        </w:rPr>
        <w:t>moralinei ar socialinei</w:t>
      </w:r>
      <w:r w:rsidRPr="00C37428">
        <w:rPr>
          <w:rFonts w:ascii="Times New Roman" w:hAnsi="Times New Roman" w:cs="Times New Roman"/>
          <w:spacing w:val="-1"/>
          <w:sz w:val="24"/>
          <w:szCs w:val="24"/>
        </w:rPr>
        <w:t xml:space="preserve"> </w:t>
      </w:r>
      <w:r w:rsidRPr="00C37428">
        <w:rPr>
          <w:rFonts w:ascii="Times New Roman" w:hAnsi="Times New Roman" w:cs="Times New Roman"/>
          <w:sz w:val="24"/>
          <w:szCs w:val="24"/>
        </w:rPr>
        <w:t>Biuro</w:t>
      </w:r>
      <w:r w:rsidRPr="00C37428">
        <w:rPr>
          <w:rFonts w:ascii="Times New Roman" w:hAnsi="Times New Roman" w:cs="Times New Roman"/>
          <w:spacing w:val="-4"/>
          <w:sz w:val="24"/>
          <w:szCs w:val="24"/>
        </w:rPr>
        <w:t xml:space="preserve"> </w:t>
      </w:r>
      <w:r w:rsidRPr="00C37428">
        <w:rPr>
          <w:rFonts w:ascii="Times New Roman" w:hAnsi="Times New Roman" w:cs="Times New Roman"/>
          <w:sz w:val="24"/>
          <w:szCs w:val="24"/>
        </w:rPr>
        <w:t>darbuotojo</w:t>
      </w:r>
      <w:r w:rsidRPr="00C37428">
        <w:rPr>
          <w:rFonts w:ascii="Times New Roman" w:hAnsi="Times New Roman" w:cs="Times New Roman"/>
          <w:spacing w:val="-4"/>
          <w:sz w:val="24"/>
          <w:szCs w:val="24"/>
        </w:rPr>
        <w:t xml:space="preserve"> </w:t>
      </w:r>
      <w:r w:rsidRPr="00C37428">
        <w:rPr>
          <w:rFonts w:ascii="Times New Roman" w:hAnsi="Times New Roman" w:cs="Times New Roman"/>
          <w:sz w:val="24"/>
          <w:szCs w:val="24"/>
        </w:rPr>
        <w:t>sveikatai,</w:t>
      </w:r>
      <w:r w:rsidRPr="00C37428">
        <w:rPr>
          <w:rFonts w:ascii="Times New Roman" w:hAnsi="Times New Roman" w:cs="Times New Roman"/>
          <w:spacing w:val="-1"/>
          <w:sz w:val="24"/>
          <w:szCs w:val="24"/>
        </w:rPr>
        <w:t xml:space="preserve"> </w:t>
      </w:r>
      <w:r w:rsidRPr="00C37428">
        <w:rPr>
          <w:rFonts w:ascii="Times New Roman" w:hAnsi="Times New Roman" w:cs="Times New Roman"/>
          <w:sz w:val="24"/>
          <w:szCs w:val="24"/>
        </w:rPr>
        <w:t>saugai</w:t>
      </w:r>
      <w:r w:rsidRPr="00C37428">
        <w:rPr>
          <w:rFonts w:ascii="Times New Roman" w:hAnsi="Times New Roman" w:cs="Times New Roman"/>
          <w:spacing w:val="-1"/>
          <w:sz w:val="24"/>
          <w:szCs w:val="24"/>
        </w:rPr>
        <w:t xml:space="preserve"> </w:t>
      </w:r>
      <w:r w:rsidRPr="00C37428">
        <w:rPr>
          <w:rFonts w:ascii="Times New Roman" w:hAnsi="Times New Roman" w:cs="Times New Roman"/>
          <w:sz w:val="24"/>
          <w:szCs w:val="24"/>
        </w:rPr>
        <w:t>ir gerovei.</w:t>
      </w:r>
    </w:p>
    <w:p w:rsidR="00FB0EE2" w:rsidRDefault="00C37428" w:rsidP="00ED7EED">
      <w:pPr>
        <w:pStyle w:val="Pagrindinistekstas"/>
        <w:tabs>
          <w:tab w:val="left" w:pos="1134"/>
        </w:tabs>
        <w:spacing w:before="62" w:line="259" w:lineRule="auto"/>
        <w:ind w:left="0" w:right="240" w:firstLine="709"/>
        <w:rPr>
          <w:sz w:val="24"/>
          <w:szCs w:val="24"/>
        </w:rPr>
      </w:pPr>
      <w:r w:rsidRPr="00C37428">
        <w:rPr>
          <w:sz w:val="24"/>
          <w:szCs w:val="24"/>
        </w:rPr>
        <w:t>6.5.</w:t>
      </w:r>
      <w:r>
        <w:rPr>
          <w:b/>
          <w:sz w:val="24"/>
          <w:szCs w:val="24"/>
        </w:rPr>
        <w:t xml:space="preserve"> </w:t>
      </w:r>
      <w:r w:rsidRPr="00C37428">
        <w:rPr>
          <w:b/>
          <w:sz w:val="24"/>
          <w:szCs w:val="24"/>
        </w:rPr>
        <w:t>Seksualinis</w:t>
      </w:r>
      <w:r w:rsidRPr="00C37428">
        <w:rPr>
          <w:b/>
          <w:spacing w:val="1"/>
          <w:sz w:val="24"/>
          <w:szCs w:val="24"/>
        </w:rPr>
        <w:t xml:space="preserve"> </w:t>
      </w:r>
      <w:r w:rsidRPr="00C37428">
        <w:rPr>
          <w:b/>
          <w:sz w:val="24"/>
          <w:szCs w:val="24"/>
        </w:rPr>
        <w:t>priekabiavimas</w:t>
      </w:r>
      <w:r w:rsidRPr="00C37428">
        <w:rPr>
          <w:b/>
          <w:spacing w:val="59"/>
          <w:sz w:val="24"/>
          <w:szCs w:val="24"/>
        </w:rPr>
        <w:t xml:space="preserve"> </w:t>
      </w:r>
      <w:r w:rsidRPr="00C37428">
        <w:rPr>
          <w:sz w:val="24"/>
          <w:szCs w:val="24"/>
        </w:rPr>
        <w:t>–</w:t>
      </w:r>
      <w:r w:rsidRPr="00C37428">
        <w:rPr>
          <w:spacing w:val="55"/>
          <w:sz w:val="24"/>
          <w:szCs w:val="24"/>
        </w:rPr>
        <w:t xml:space="preserve"> </w:t>
      </w:r>
      <w:r w:rsidRPr="00C37428">
        <w:rPr>
          <w:sz w:val="24"/>
          <w:szCs w:val="24"/>
        </w:rPr>
        <w:t>asmeniui,</w:t>
      </w:r>
      <w:r w:rsidRPr="00C37428">
        <w:rPr>
          <w:spacing w:val="55"/>
          <w:sz w:val="24"/>
          <w:szCs w:val="24"/>
        </w:rPr>
        <w:t xml:space="preserve"> </w:t>
      </w:r>
      <w:r w:rsidRPr="00C37428">
        <w:rPr>
          <w:sz w:val="24"/>
          <w:szCs w:val="24"/>
        </w:rPr>
        <w:t>prie</w:t>
      </w:r>
      <w:r w:rsidRPr="00C37428">
        <w:rPr>
          <w:spacing w:val="56"/>
          <w:sz w:val="24"/>
          <w:szCs w:val="24"/>
        </w:rPr>
        <w:t xml:space="preserve"> </w:t>
      </w:r>
      <w:r w:rsidRPr="00C37428">
        <w:rPr>
          <w:sz w:val="24"/>
          <w:szCs w:val="24"/>
        </w:rPr>
        <w:t>kurio</w:t>
      </w:r>
      <w:r w:rsidRPr="00C37428">
        <w:rPr>
          <w:spacing w:val="54"/>
          <w:sz w:val="24"/>
          <w:szCs w:val="24"/>
        </w:rPr>
        <w:t xml:space="preserve"> </w:t>
      </w:r>
      <w:r w:rsidRPr="00C37428">
        <w:rPr>
          <w:sz w:val="24"/>
          <w:szCs w:val="24"/>
        </w:rPr>
        <w:t>priekabiaujama,</w:t>
      </w:r>
      <w:r w:rsidRPr="00C37428">
        <w:rPr>
          <w:spacing w:val="55"/>
          <w:sz w:val="24"/>
          <w:szCs w:val="24"/>
        </w:rPr>
        <w:t xml:space="preserve"> </w:t>
      </w:r>
      <w:r w:rsidRPr="00C37428">
        <w:rPr>
          <w:sz w:val="24"/>
          <w:szCs w:val="24"/>
        </w:rPr>
        <w:t>nepriimtinas</w:t>
      </w:r>
      <w:r w:rsidRPr="00C37428">
        <w:rPr>
          <w:spacing w:val="55"/>
          <w:sz w:val="24"/>
          <w:szCs w:val="24"/>
        </w:rPr>
        <w:t xml:space="preserve"> </w:t>
      </w:r>
      <w:r w:rsidRPr="00C37428">
        <w:rPr>
          <w:sz w:val="24"/>
          <w:szCs w:val="24"/>
        </w:rPr>
        <w:t>ar</w:t>
      </w:r>
      <w:r w:rsidRPr="00C37428">
        <w:rPr>
          <w:spacing w:val="56"/>
          <w:sz w:val="24"/>
          <w:szCs w:val="24"/>
        </w:rPr>
        <w:t xml:space="preserve"> </w:t>
      </w:r>
      <w:r w:rsidRPr="00C37428">
        <w:rPr>
          <w:sz w:val="24"/>
          <w:szCs w:val="24"/>
        </w:rPr>
        <w:t>nepageidaujamas,</w:t>
      </w:r>
      <w:r>
        <w:rPr>
          <w:sz w:val="24"/>
          <w:szCs w:val="24"/>
        </w:rPr>
        <w:t xml:space="preserve"> </w:t>
      </w:r>
      <w:r w:rsidRPr="00230E56">
        <w:rPr>
          <w:sz w:val="24"/>
          <w:szCs w:val="24"/>
        </w:rPr>
        <w:t xml:space="preserve">užgaulus, žodžiu, raštu ar fiziniu veiksmu išreikštas seksualinio pobūdžio </w:t>
      </w:r>
      <w:r w:rsidRPr="00230E56">
        <w:rPr>
          <w:sz w:val="24"/>
          <w:szCs w:val="24"/>
        </w:rPr>
        <w:lastRenderedPageBreak/>
        <w:t>elgesys, kuriuo siekiama sukurti,</w:t>
      </w:r>
      <w:r w:rsidRPr="00230E56">
        <w:rPr>
          <w:spacing w:val="1"/>
          <w:sz w:val="24"/>
          <w:szCs w:val="24"/>
        </w:rPr>
        <w:t xml:space="preserve"> </w:t>
      </w:r>
      <w:r w:rsidRPr="00230E56">
        <w:rPr>
          <w:sz w:val="24"/>
          <w:szCs w:val="24"/>
        </w:rPr>
        <w:t>arba kuriama asmenį, su kuriuo taip elgiamasi, bauginanti, priešiška, jam nemaloni, žeminanti ar žeidžianti</w:t>
      </w:r>
      <w:r w:rsidRPr="00230E56">
        <w:rPr>
          <w:spacing w:val="1"/>
          <w:sz w:val="24"/>
          <w:szCs w:val="24"/>
        </w:rPr>
        <w:t xml:space="preserve"> </w:t>
      </w:r>
      <w:r w:rsidRPr="00230E56">
        <w:rPr>
          <w:sz w:val="24"/>
          <w:szCs w:val="24"/>
        </w:rPr>
        <w:t>aplinka.</w:t>
      </w:r>
    </w:p>
    <w:p w:rsidR="00FB0EE2" w:rsidRDefault="00FB0EE2" w:rsidP="00FB0EE2">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sidRPr="00FB0EE2">
        <w:rPr>
          <w:rFonts w:ascii="Times New Roman" w:hAnsi="Times New Roman" w:cs="Times New Roman"/>
          <w:sz w:val="24"/>
          <w:szCs w:val="24"/>
        </w:rPr>
        <w:t>6.</w:t>
      </w:r>
      <w:r w:rsidR="00ED7EED">
        <w:rPr>
          <w:rFonts w:ascii="Times New Roman" w:hAnsi="Times New Roman" w:cs="Times New Roman"/>
          <w:sz w:val="24"/>
          <w:szCs w:val="24"/>
        </w:rPr>
        <w:t>6</w:t>
      </w:r>
      <w:r w:rsidRPr="00FB0EE2">
        <w:rPr>
          <w:rFonts w:ascii="Times New Roman" w:hAnsi="Times New Roman" w:cs="Times New Roman"/>
          <w:sz w:val="24"/>
          <w:szCs w:val="24"/>
        </w:rPr>
        <w:t>.</w:t>
      </w:r>
      <w:r>
        <w:rPr>
          <w:rFonts w:ascii="Times New Roman" w:hAnsi="Times New Roman" w:cs="Times New Roman"/>
          <w:b/>
          <w:sz w:val="24"/>
          <w:szCs w:val="24"/>
        </w:rPr>
        <w:t xml:space="preserve"> </w:t>
      </w:r>
      <w:r w:rsidR="00230E56" w:rsidRPr="00FB0EE2">
        <w:rPr>
          <w:rFonts w:ascii="Times New Roman" w:hAnsi="Times New Roman" w:cs="Times New Roman"/>
          <w:b/>
          <w:sz w:val="24"/>
          <w:szCs w:val="24"/>
        </w:rPr>
        <w:t>Atsakingas</w:t>
      </w:r>
      <w:r w:rsidR="00230E56" w:rsidRPr="00FB0EE2">
        <w:rPr>
          <w:rFonts w:ascii="Times New Roman" w:hAnsi="Times New Roman" w:cs="Times New Roman"/>
          <w:b/>
          <w:spacing w:val="1"/>
          <w:sz w:val="24"/>
          <w:szCs w:val="24"/>
        </w:rPr>
        <w:t xml:space="preserve"> </w:t>
      </w:r>
      <w:r w:rsidR="00230E56" w:rsidRPr="00FB0EE2">
        <w:rPr>
          <w:rFonts w:ascii="Times New Roman" w:hAnsi="Times New Roman" w:cs="Times New Roman"/>
          <w:b/>
          <w:sz w:val="24"/>
          <w:szCs w:val="24"/>
        </w:rPr>
        <w:t>asmuo</w:t>
      </w:r>
      <w:r w:rsidR="00230E56" w:rsidRPr="00FB0EE2">
        <w:rPr>
          <w:rFonts w:ascii="Times New Roman" w:hAnsi="Times New Roman" w:cs="Times New Roman"/>
          <w:b/>
          <w:spacing w:val="1"/>
          <w:sz w:val="24"/>
          <w:szCs w:val="24"/>
        </w:rPr>
        <w:t xml:space="preserve"> </w:t>
      </w:r>
      <w:r w:rsidR="00230E56" w:rsidRPr="00FB0EE2">
        <w:rPr>
          <w:rFonts w:ascii="Times New Roman" w:hAnsi="Times New Roman" w:cs="Times New Roman"/>
          <w:sz w:val="24"/>
          <w:szCs w:val="24"/>
        </w:rPr>
        <w:t>–</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Biure direktoriaus sprendimu</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skiriamas</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asmuo,</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pirmasis</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gaunantis</w:t>
      </w:r>
      <w:r w:rsidR="00230E56" w:rsidRPr="00FB0EE2">
        <w:rPr>
          <w:rFonts w:ascii="Times New Roman" w:hAnsi="Times New Roman" w:cs="Times New Roman"/>
          <w:spacing w:val="1"/>
          <w:sz w:val="24"/>
          <w:szCs w:val="24"/>
        </w:rPr>
        <w:t xml:space="preserve"> </w:t>
      </w:r>
      <w:r w:rsidR="00D13B44" w:rsidRPr="00FB0EE2">
        <w:rPr>
          <w:rFonts w:ascii="Times New Roman" w:hAnsi="Times New Roman" w:cs="Times New Roman"/>
          <w:spacing w:val="1"/>
          <w:sz w:val="24"/>
          <w:szCs w:val="24"/>
        </w:rPr>
        <w:t xml:space="preserve">rašytinį </w:t>
      </w:r>
      <w:r w:rsidR="00230E56" w:rsidRPr="00FB0EE2">
        <w:rPr>
          <w:rFonts w:ascii="Times New Roman" w:hAnsi="Times New Roman" w:cs="Times New Roman"/>
          <w:sz w:val="24"/>
          <w:szCs w:val="24"/>
        </w:rPr>
        <w:t>praneši</w:t>
      </w:r>
      <w:r w:rsidR="00903AFB">
        <w:rPr>
          <w:rFonts w:ascii="Times New Roman" w:hAnsi="Times New Roman" w:cs="Times New Roman"/>
          <w:sz w:val="24"/>
          <w:szCs w:val="24"/>
        </w:rPr>
        <w:t>mą (s</w:t>
      </w:r>
      <w:r w:rsidR="00230E56" w:rsidRPr="00FB0EE2">
        <w:rPr>
          <w:rFonts w:ascii="Times New Roman" w:hAnsi="Times New Roman" w:cs="Times New Roman"/>
          <w:sz w:val="24"/>
          <w:szCs w:val="24"/>
        </w:rPr>
        <w:t>kundą</w:t>
      </w:r>
      <w:r w:rsidR="00903AFB">
        <w:rPr>
          <w:rFonts w:ascii="Times New Roman" w:hAnsi="Times New Roman" w:cs="Times New Roman"/>
          <w:sz w:val="24"/>
          <w:szCs w:val="24"/>
        </w:rPr>
        <w:t xml:space="preserve">) </w:t>
      </w:r>
      <w:r w:rsidR="00230E56" w:rsidRPr="00FB0EE2">
        <w:rPr>
          <w:rFonts w:ascii="Times New Roman" w:hAnsi="Times New Roman" w:cs="Times New Roman"/>
          <w:sz w:val="24"/>
          <w:szCs w:val="24"/>
        </w:rPr>
        <w:t xml:space="preserve">apie </w:t>
      </w:r>
      <w:r w:rsidR="00B751BB">
        <w:rPr>
          <w:rFonts w:ascii="Times New Roman" w:hAnsi="Times New Roman" w:cs="Times New Roman"/>
          <w:sz w:val="24"/>
          <w:szCs w:val="24"/>
        </w:rPr>
        <w:t>atvejį</w:t>
      </w:r>
      <w:r w:rsidR="00230E56" w:rsidRPr="00FB0EE2">
        <w:rPr>
          <w:rFonts w:ascii="Times New Roman" w:hAnsi="Times New Roman" w:cs="Times New Roman"/>
          <w:sz w:val="24"/>
          <w:szCs w:val="24"/>
        </w:rPr>
        <w:t xml:space="preserve"> ir pagal nustatytą tvarką organizuojantis skundo</w:t>
      </w:r>
      <w:r w:rsidR="00903AFB">
        <w:rPr>
          <w:rFonts w:ascii="Times New Roman" w:hAnsi="Times New Roman" w:cs="Times New Roman"/>
          <w:sz w:val="24"/>
          <w:szCs w:val="24"/>
        </w:rPr>
        <w:t xml:space="preserve"> (pranešimo)</w:t>
      </w:r>
      <w:r w:rsidR="00230E56" w:rsidRPr="00FB0EE2">
        <w:rPr>
          <w:rFonts w:ascii="Times New Roman" w:hAnsi="Times New Roman" w:cs="Times New Roman"/>
          <w:sz w:val="24"/>
          <w:szCs w:val="24"/>
        </w:rPr>
        <w:t xml:space="preserve"> nagrinėjimą. </w:t>
      </w:r>
    </w:p>
    <w:p w:rsidR="00FB0EE2" w:rsidRDefault="00FB0EE2" w:rsidP="00FB0EE2">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sidRPr="00FB0EE2">
        <w:rPr>
          <w:rFonts w:ascii="Times New Roman" w:hAnsi="Times New Roman" w:cs="Times New Roman"/>
          <w:sz w:val="24"/>
          <w:szCs w:val="24"/>
        </w:rPr>
        <w:t>6.</w:t>
      </w:r>
      <w:r w:rsidR="00ED7EED">
        <w:rPr>
          <w:rFonts w:ascii="Times New Roman" w:hAnsi="Times New Roman" w:cs="Times New Roman"/>
          <w:sz w:val="24"/>
          <w:szCs w:val="24"/>
        </w:rPr>
        <w:t>7.</w:t>
      </w:r>
      <w:r>
        <w:rPr>
          <w:rFonts w:ascii="Times New Roman" w:hAnsi="Times New Roman" w:cs="Times New Roman"/>
          <w:b/>
          <w:sz w:val="24"/>
          <w:szCs w:val="24"/>
        </w:rPr>
        <w:t xml:space="preserve"> </w:t>
      </w:r>
      <w:r w:rsidR="00230E56" w:rsidRPr="00FB0EE2">
        <w:rPr>
          <w:rFonts w:ascii="Times New Roman" w:hAnsi="Times New Roman" w:cs="Times New Roman"/>
          <w:b/>
          <w:sz w:val="24"/>
          <w:szCs w:val="24"/>
        </w:rPr>
        <w:t>Biuro darbuotojas</w:t>
      </w:r>
      <w:r w:rsidR="00230E56" w:rsidRPr="00FB0EE2">
        <w:rPr>
          <w:rFonts w:ascii="Times New Roman" w:hAnsi="Times New Roman" w:cs="Times New Roman"/>
          <w:b/>
          <w:spacing w:val="-3"/>
          <w:sz w:val="24"/>
          <w:szCs w:val="24"/>
        </w:rPr>
        <w:t xml:space="preserve"> </w:t>
      </w:r>
      <w:r w:rsidR="00230E56" w:rsidRPr="00FB0EE2">
        <w:rPr>
          <w:rFonts w:ascii="Times New Roman" w:hAnsi="Times New Roman" w:cs="Times New Roman"/>
          <w:sz w:val="24"/>
          <w:szCs w:val="24"/>
        </w:rPr>
        <w:t>–</w:t>
      </w:r>
      <w:r w:rsidR="00230E56" w:rsidRPr="00FB0EE2">
        <w:rPr>
          <w:rFonts w:ascii="Times New Roman" w:hAnsi="Times New Roman" w:cs="Times New Roman"/>
          <w:spacing w:val="-1"/>
          <w:sz w:val="24"/>
          <w:szCs w:val="24"/>
        </w:rPr>
        <w:t xml:space="preserve"> Biuro</w:t>
      </w:r>
      <w:r w:rsidR="00230E56" w:rsidRPr="00FB0EE2">
        <w:rPr>
          <w:rFonts w:ascii="Times New Roman" w:hAnsi="Times New Roman" w:cs="Times New Roman"/>
          <w:spacing w:val="-4"/>
          <w:sz w:val="24"/>
          <w:szCs w:val="24"/>
        </w:rPr>
        <w:t xml:space="preserve"> </w:t>
      </w:r>
      <w:r w:rsidR="00230E56" w:rsidRPr="00FB0EE2">
        <w:rPr>
          <w:rFonts w:ascii="Times New Roman" w:hAnsi="Times New Roman" w:cs="Times New Roman"/>
          <w:sz w:val="24"/>
          <w:szCs w:val="24"/>
        </w:rPr>
        <w:t>darbuotojas,</w:t>
      </w:r>
      <w:r w:rsidR="00230E56" w:rsidRPr="00FB0EE2">
        <w:rPr>
          <w:rFonts w:ascii="Times New Roman" w:hAnsi="Times New Roman" w:cs="Times New Roman"/>
          <w:spacing w:val="-2"/>
          <w:sz w:val="24"/>
          <w:szCs w:val="24"/>
        </w:rPr>
        <w:t xml:space="preserve"> </w:t>
      </w:r>
      <w:r w:rsidR="00230E56" w:rsidRPr="00FB0EE2">
        <w:rPr>
          <w:rFonts w:ascii="Times New Roman" w:hAnsi="Times New Roman" w:cs="Times New Roman"/>
          <w:sz w:val="24"/>
          <w:szCs w:val="24"/>
        </w:rPr>
        <w:t>su</w:t>
      </w:r>
      <w:r w:rsidR="00230E56" w:rsidRPr="00FB0EE2">
        <w:rPr>
          <w:rFonts w:ascii="Times New Roman" w:hAnsi="Times New Roman" w:cs="Times New Roman"/>
          <w:spacing w:val="-1"/>
          <w:sz w:val="24"/>
          <w:szCs w:val="24"/>
        </w:rPr>
        <w:t xml:space="preserve"> įstaiga</w:t>
      </w:r>
      <w:r w:rsidR="00230E56" w:rsidRPr="00FB0EE2">
        <w:rPr>
          <w:rFonts w:ascii="Times New Roman" w:hAnsi="Times New Roman" w:cs="Times New Roman"/>
          <w:spacing w:val="-2"/>
          <w:sz w:val="24"/>
          <w:szCs w:val="24"/>
        </w:rPr>
        <w:t xml:space="preserve"> </w:t>
      </w:r>
      <w:r w:rsidR="00230E56" w:rsidRPr="00FB0EE2">
        <w:rPr>
          <w:rFonts w:ascii="Times New Roman" w:hAnsi="Times New Roman" w:cs="Times New Roman"/>
          <w:sz w:val="24"/>
          <w:szCs w:val="24"/>
        </w:rPr>
        <w:t>susijęs</w:t>
      </w:r>
      <w:r w:rsidR="00230E56" w:rsidRPr="00FB0EE2">
        <w:rPr>
          <w:rFonts w:ascii="Times New Roman" w:hAnsi="Times New Roman" w:cs="Times New Roman"/>
          <w:spacing w:val="-3"/>
          <w:sz w:val="24"/>
          <w:szCs w:val="24"/>
        </w:rPr>
        <w:t xml:space="preserve"> </w:t>
      </w:r>
      <w:r w:rsidR="00230E56" w:rsidRPr="00FB0EE2">
        <w:rPr>
          <w:rFonts w:ascii="Times New Roman" w:hAnsi="Times New Roman" w:cs="Times New Roman"/>
          <w:sz w:val="24"/>
          <w:szCs w:val="24"/>
        </w:rPr>
        <w:t>darbo</w:t>
      </w:r>
      <w:r w:rsidR="00230E56" w:rsidRPr="00FB0EE2">
        <w:rPr>
          <w:rFonts w:ascii="Times New Roman" w:hAnsi="Times New Roman" w:cs="Times New Roman"/>
          <w:spacing w:val="-2"/>
          <w:sz w:val="24"/>
          <w:szCs w:val="24"/>
        </w:rPr>
        <w:t xml:space="preserve"> </w:t>
      </w:r>
      <w:r w:rsidR="00230E56" w:rsidRPr="00FB0EE2">
        <w:rPr>
          <w:rFonts w:ascii="Times New Roman" w:hAnsi="Times New Roman" w:cs="Times New Roman"/>
          <w:sz w:val="24"/>
          <w:szCs w:val="24"/>
        </w:rPr>
        <w:t>santykiais.</w:t>
      </w:r>
    </w:p>
    <w:p w:rsidR="00FB0EE2" w:rsidRDefault="00FB0EE2" w:rsidP="00FB0EE2">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sidRPr="00FB0EE2">
        <w:rPr>
          <w:rFonts w:ascii="Times New Roman" w:hAnsi="Times New Roman" w:cs="Times New Roman"/>
          <w:sz w:val="24"/>
          <w:szCs w:val="24"/>
        </w:rPr>
        <w:t>6.</w:t>
      </w:r>
      <w:r w:rsidR="00ED7EED">
        <w:rPr>
          <w:rFonts w:ascii="Times New Roman" w:hAnsi="Times New Roman" w:cs="Times New Roman"/>
          <w:sz w:val="24"/>
          <w:szCs w:val="24"/>
        </w:rPr>
        <w:t>8</w:t>
      </w:r>
      <w:r w:rsidRPr="00FB0EE2">
        <w:rPr>
          <w:rFonts w:ascii="Times New Roman" w:hAnsi="Times New Roman" w:cs="Times New Roman"/>
          <w:sz w:val="24"/>
          <w:szCs w:val="24"/>
        </w:rPr>
        <w:t>.</w:t>
      </w:r>
      <w:r>
        <w:rPr>
          <w:rFonts w:ascii="Times New Roman" w:hAnsi="Times New Roman" w:cs="Times New Roman"/>
          <w:b/>
          <w:sz w:val="24"/>
          <w:szCs w:val="24"/>
        </w:rPr>
        <w:t xml:space="preserve"> </w:t>
      </w:r>
      <w:r w:rsidR="00230E56" w:rsidRPr="00FB0EE2">
        <w:rPr>
          <w:rFonts w:ascii="Times New Roman" w:hAnsi="Times New Roman" w:cs="Times New Roman"/>
          <w:b/>
          <w:sz w:val="24"/>
          <w:szCs w:val="24"/>
        </w:rPr>
        <w:t>Fizinė</w:t>
      </w:r>
      <w:r w:rsidR="00230E56" w:rsidRPr="00FB0EE2">
        <w:rPr>
          <w:rFonts w:ascii="Times New Roman" w:hAnsi="Times New Roman" w:cs="Times New Roman"/>
          <w:b/>
          <w:spacing w:val="1"/>
          <w:sz w:val="24"/>
          <w:szCs w:val="24"/>
        </w:rPr>
        <w:t xml:space="preserve"> </w:t>
      </w:r>
      <w:r w:rsidR="00230E56" w:rsidRPr="00FB0EE2">
        <w:rPr>
          <w:rFonts w:ascii="Times New Roman" w:hAnsi="Times New Roman" w:cs="Times New Roman"/>
          <w:b/>
          <w:sz w:val="24"/>
          <w:szCs w:val="24"/>
        </w:rPr>
        <w:t>prievarta</w:t>
      </w:r>
      <w:r w:rsidR="006A42ED" w:rsidRPr="00FB0EE2">
        <w:rPr>
          <w:rFonts w:ascii="Times New Roman" w:hAnsi="Times New Roman" w:cs="Times New Roman"/>
          <w:b/>
          <w:spacing w:val="1"/>
          <w:sz w:val="24"/>
          <w:szCs w:val="24"/>
        </w:rPr>
        <w:t xml:space="preserve"> – </w:t>
      </w:r>
      <w:r w:rsidR="00230E56" w:rsidRPr="00FB0EE2">
        <w:rPr>
          <w:rFonts w:ascii="Times New Roman" w:hAnsi="Times New Roman" w:cs="Times New Roman"/>
          <w:sz w:val="24"/>
          <w:szCs w:val="24"/>
        </w:rPr>
        <w:t>tai</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tyčinis</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ir</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nepageidautinas</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veiksmas,</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pvz.,</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kumščiavimas,</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mušimas,</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spyrimas,</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įkandimas</w:t>
      </w:r>
      <w:r w:rsidR="00230E56" w:rsidRPr="00FB0EE2">
        <w:rPr>
          <w:rFonts w:ascii="Times New Roman" w:hAnsi="Times New Roman" w:cs="Times New Roman"/>
          <w:spacing w:val="-4"/>
          <w:sz w:val="24"/>
          <w:szCs w:val="24"/>
        </w:rPr>
        <w:t xml:space="preserve"> </w:t>
      </w:r>
      <w:r w:rsidR="00230E56" w:rsidRPr="00FB0EE2">
        <w:rPr>
          <w:rFonts w:ascii="Times New Roman" w:hAnsi="Times New Roman" w:cs="Times New Roman"/>
          <w:sz w:val="24"/>
          <w:szCs w:val="24"/>
        </w:rPr>
        <w:t>ir</w:t>
      </w:r>
      <w:r w:rsidR="00230E56" w:rsidRPr="00FB0EE2">
        <w:rPr>
          <w:rFonts w:ascii="Times New Roman" w:hAnsi="Times New Roman" w:cs="Times New Roman"/>
          <w:spacing w:val="-3"/>
          <w:sz w:val="24"/>
          <w:szCs w:val="24"/>
        </w:rPr>
        <w:t xml:space="preserve"> </w:t>
      </w:r>
      <w:r w:rsidR="00230E56" w:rsidRPr="00FB0EE2">
        <w:rPr>
          <w:rFonts w:ascii="Times New Roman" w:hAnsi="Times New Roman" w:cs="Times New Roman"/>
          <w:sz w:val="24"/>
          <w:szCs w:val="24"/>
        </w:rPr>
        <w:t>deginimas,</w:t>
      </w:r>
      <w:r w:rsidR="00230E56" w:rsidRPr="00FB0EE2">
        <w:rPr>
          <w:rFonts w:ascii="Times New Roman" w:hAnsi="Times New Roman" w:cs="Times New Roman"/>
          <w:spacing w:val="2"/>
          <w:sz w:val="24"/>
          <w:szCs w:val="24"/>
        </w:rPr>
        <w:t xml:space="preserve"> </w:t>
      </w:r>
      <w:r w:rsidR="00230E56" w:rsidRPr="00FB0EE2">
        <w:rPr>
          <w:rFonts w:ascii="Times New Roman" w:hAnsi="Times New Roman" w:cs="Times New Roman"/>
          <w:sz w:val="24"/>
          <w:szCs w:val="24"/>
        </w:rPr>
        <w:t>dėl</w:t>
      </w:r>
      <w:r w:rsidR="00230E56" w:rsidRPr="00FB0EE2">
        <w:rPr>
          <w:rFonts w:ascii="Times New Roman" w:hAnsi="Times New Roman" w:cs="Times New Roman"/>
          <w:spacing w:val="-3"/>
          <w:sz w:val="24"/>
          <w:szCs w:val="24"/>
        </w:rPr>
        <w:t xml:space="preserve"> </w:t>
      </w:r>
      <w:r w:rsidR="00230E56" w:rsidRPr="00FB0EE2">
        <w:rPr>
          <w:rFonts w:ascii="Times New Roman" w:hAnsi="Times New Roman" w:cs="Times New Roman"/>
          <w:sz w:val="24"/>
          <w:szCs w:val="24"/>
        </w:rPr>
        <w:t>kurio patiriama</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trauma</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arba</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sužalojimas.</w:t>
      </w:r>
    </w:p>
    <w:p w:rsidR="00FB0EE2" w:rsidRDefault="00FB0EE2" w:rsidP="00FB0EE2">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sidRPr="00FB0EE2">
        <w:rPr>
          <w:rFonts w:ascii="Times New Roman" w:hAnsi="Times New Roman" w:cs="Times New Roman"/>
          <w:sz w:val="24"/>
          <w:szCs w:val="24"/>
        </w:rPr>
        <w:t>6.</w:t>
      </w:r>
      <w:r w:rsidR="00ED7EED">
        <w:rPr>
          <w:rFonts w:ascii="Times New Roman" w:hAnsi="Times New Roman" w:cs="Times New Roman"/>
          <w:sz w:val="24"/>
          <w:szCs w:val="24"/>
        </w:rPr>
        <w:t>9</w:t>
      </w:r>
      <w:r w:rsidRPr="00FB0EE2">
        <w:rPr>
          <w:rFonts w:ascii="Times New Roman" w:hAnsi="Times New Roman" w:cs="Times New Roman"/>
          <w:sz w:val="24"/>
          <w:szCs w:val="24"/>
        </w:rPr>
        <w:t>.</w:t>
      </w:r>
      <w:r>
        <w:rPr>
          <w:rFonts w:ascii="Times New Roman" w:hAnsi="Times New Roman" w:cs="Times New Roman"/>
          <w:b/>
          <w:sz w:val="24"/>
          <w:szCs w:val="24"/>
        </w:rPr>
        <w:t xml:space="preserve"> </w:t>
      </w:r>
      <w:r w:rsidR="00230E56" w:rsidRPr="00FB0EE2">
        <w:rPr>
          <w:rFonts w:ascii="Times New Roman" w:hAnsi="Times New Roman" w:cs="Times New Roman"/>
          <w:b/>
          <w:sz w:val="24"/>
          <w:szCs w:val="24"/>
        </w:rPr>
        <w:t>Komisija</w:t>
      </w:r>
      <w:r w:rsidR="00230E56" w:rsidRPr="00FB0EE2">
        <w:rPr>
          <w:rFonts w:ascii="Times New Roman" w:hAnsi="Times New Roman" w:cs="Times New Roman"/>
          <w:b/>
          <w:spacing w:val="1"/>
          <w:sz w:val="24"/>
          <w:szCs w:val="24"/>
        </w:rPr>
        <w:t xml:space="preserve"> </w:t>
      </w:r>
      <w:r w:rsidR="00230E56" w:rsidRPr="00FB0EE2">
        <w:rPr>
          <w:rFonts w:ascii="Times New Roman" w:hAnsi="Times New Roman" w:cs="Times New Roman"/>
          <w:sz w:val="24"/>
          <w:szCs w:val="24"/>
        </w:rPr>
        <w:t>–</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Biuro direktoriaus</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įsakymu</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sudaryta</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komisija</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smurto</w:t>
      </w:r>
      <w:r w:rsidR="00813282" w:rsidRPr="00FB0EE2">
        <w:rPr>
          <w:rFonts w:ascii="Times New Roman" w:hAnsi="Times New Roman" w:cs="Times New Roman"/>
          <w:sz w:val="24"/>
          <w:szCs w:val="24"/>
        </w:rPr>
        <w:t xml:space="preserve"> ar priekabiavimo </w:t>
      </w:r>
      <w:r w:rsidR="00230E56" w:rsidRPr="00FB0EE2">
        <w:rPr>
          <w:rFonts w:ascii="Times New Roman" w:hAnsi="Times New Roman" w:cs="Times New Roman"/>
          <w:sz w:val="24"/>
          <w:szCs w:val="24"/>
        </w:rPr>
        <w:t>atvejui</w:t>
      </w:r>
      <w:r w:rsidR="00230E56" w:rsidRPr="00FB0EE2">
        <w:rPr>
          <w:rFonts w:ascii="Times New Roman" w:hAnsi="Times New Roman" w:cs="Times New Roman"/>
          <w:spacing w:val="-5"/>
          <w:sz w:val="24"/>
          <w:szCs w:val="24"/>
        </w:rPr>
        <w:t xml:space="preserve"> </w:t>
      </w:r>
      <w:r w:rsidR="00230E56" w:rsidRPr="00FB0EE2">
        <w:rPr>
          <w:rFonts w:ascii="Times New Roman" w:hAnsi="Times New Roman" w:cs="Times New Roman"/>
          <w:sz w:val="24"/>
          <w:szCs w:val="24"/>
        </w:rPr>
        <w:t>tirti.</w:t>
      </w:r>
    </w:p>
    <w:p w:rsidR="001408C9" w:rsidRDefault="00FB0EE2" w:rsidP="001408C9">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sidRPr="00FB0EE2">
        <w:rPr>
          <w:rFonts w:ascii="Times New Roman" w:hAnsi="Times New Roman" w:cs="Times New Roman"/>
          <w:sz w:val="24"/>
          <w:szCs w:val="24"/>
        </w:rPr>
        <w:t>6.</w:t>
      </w:r>
      <w:r w:rsidR="00ED7EED">
        <w:rPr>
          <w:rFonts w:ascii="Times New Roman" w:hAnsi="Times New Roman" w:cs="Times New Roman"/>
          <w:sz w:val="24"/>
          <w:szCs w:val="24"/>
        </w:rPr>
        <w:t>10</w:t>
      </w:r>
      <w:r w:rsidRPr="00FB0EE2">
        <w:rPr>
          <w:rFonts w:ascii="Times New Roman" w:hAnsi="Times New Roman" w:cs="Times New Roman"/>
          <w:sz w:val="24"/>
          <w:szCs w:val="24"/>
        </w:rPr>
        <w:t>.</w:t>
      </w:r>
      <w:r>
        <w:rPr>
          <w:rFonts w:ascii="Times New Roman" w:hAnsi="Times New Roman" w:cs="Times New Roman"/>
          <w:b/>
          <w:sz w:val="24"/>
          <w:szCs w:val="24"/>
        </w:rPr>
        <w:t xml:space="preserve"> </w:t>
      </w:r>
      <w:r w:rsidR="00230E56" w:rsidRPr="00FB0EE2">
        <w:rPr>
          <w:rFonts w:ascii="Times New Roman" w:hAnsi="Times New Roman" w:cs="Times New Roman"/>
          <w:b/>
          <w:sz w:val="24"/>
          <w:szCs w:val="24"/>
        </w:rPr>
        <w:t>Nukentėjusysis</w:t>
      </w:r>
      <w:r w:rsidR="00230E56" w:rsidRPr="00FB0EE2">
        <w:rPr>
          <w:rFonts w:ascii="Times New Roman" w:hAnsi="Times New Roman" w:cs="Times New Roman"/>
          <w:b/>
          <w:spacing w:val="1"/>
          <w:sz w:val="24"/>
          <w:szCs w:val="24"/>
        </w:rPr>
        <w:t xml:space="preserve"> </w:t>
      </w:r>
      <w:r w:rsidR="00230E56" w:rsidRPr="00FB0EE2">
        <w:rPr>
          <w:rFonts w:ascii="Times New Roman" w:hAnsi="Times New Roman" w:cs="Times New Roman"/>
          <w:sz w:val="24"/>
          <w:szCs w:val="24"/>
        </w:rPr>
        <w:t>–</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Biuro</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darbuotojas,</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prie</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kurio</w:t>
      </w:r>
      <w:r w:rsidR="00645A38" w:rsidRPr="00FB0EE2">
        <w:rPr>
          <w:rFonts w:ascii="Times New Roman" w:hAnsi="Times New Roman" w:cs="Times New Roman"/>
          <w:spacing w:val="55"/>
          <w:sz w:val="24"/>
          <w:szCs w:val="24"/>
        </w:rPr>
        <w:t xml:space="preserve"> </w:t>
      </w:r>
      <w:r w:rsidR="00230E56" w:rsidRPr="00FB0EE2">
        <w:rPr>
          <w:rFonts w:ascii="Times New Roman" w:hAnsi="Times New Roman" w:cs="Times New Roman"/>
          <w:sz w:val="24"/>
          <w:szCs w:val="24"/>
        </w:rPr>
        <w:t>priekabiav</w:t>
      </w:r>
      <w:r w:rsidR="00645A38" w:rsidRPr="00FB0EE2">
        <w:rPr>
          <w:rFonts w:ascii="Times New Roman" w:hAnsi="Times New Roman" w:cs="Times New Roman"/>
          <w:sz w:val="24"/>
          <w:szCs w:val="24"/>
        </w:rPr>
        <w:t>o ar</w:t>
      </w:r>
      <w:r w:rsidR="00230E56" w:rsidRPr="00FB0EE2">
        <w:rPr>
          <w:rFonts w:ascii="Times New Roman" w:hAnsi="Times New Roman" w:cs="Times New Roman"/>
          <w:spacing w:val="1"/>
          <w:sz w:val="24"/>
          <w:szCs w:val="24"/>
        </w:rPr>
        <w:t xml:space="preserve"> </w:t>
      </w:r>
      <w:r w:rsidR="00230E56" w:rsidRPr="00FB0EE2">
        <w:rPr>
          <w:rFonts w:ascii="Times New Roman" w:hAnsi="Times New Roman" w:cs="Times New Roman"/>
          <w:sz w:val="24"/>
          <w:szCs w:val="24"/>
        </w:rPr>
        <w:t>prieš kurį buvo panaudotas</w:t>
      </w:r>
      <w:r w:rsidR="00230E56" w:rsidRPr="00FB0EE2">
        <w:rPr>
          <w:rFonts w:ascii="Times New Roman" w:hAnsi="Times New Roman" w:cs="Times New Roman"/>
          <w:spacing w:val="-3"/>
          <w:sz w:val="24"/>
          <w:szCs w:val="24"/>
        </w:rPr>
        <w:t xml:space="preserve"> </w:t>
      </w:r>
      <w:r w:rsidR="00230E56" w:rsidRPr="00FB0EE2">
        <w:rPr>
          <w:rFonts w:ascii="Times New Roman" w:hAnsi="Times New Roman" w:cs="Times New Roman"/>
          <w:sz w:val="24"/>
          <w:szCs w:val="24"/>
        </w:rPr>
        <w:t>smurtas.</w:t>
      </w:r>
    </w:p>
    <w:p w:rsidR="001408C9" w:rsidRDefault="00ED7EED" w:rsidP="001408C9">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sidRPr="00ED7EED">
        <w:rPr>
          <w:rFonts w:ascii="Times New Roman" w:hAnsi="Times New Roman" w:cs="Times New Roman"/>
          <w:sz w:val="24"/>
          <w:szCs w:val="24"/>
        </w:rPr>
        <w:t>6.11.</w:t>
      </w:r>
      <w:r>
        <w:rPr>
          <w:rFonts w:ascii="Times New Roman" w:hAnsi="Times New Roman" w:cs="Times New Roman"/>
          <w:b/>
          <w:sz w:val="24"/>
          <w:szCs w:val="24"/>
        </w:rPr>
        <w:t xml:space="preserve"> </w:t>
      </w:r>
      <w:r w:rsidR="00230E56" w:rsidRPr="00ED7EED">
        <w:rPr>
          <w:rFonts w:ascii="Times New Roman" w:hAnsi="Times New Roman" w:cs="Times New Roman"/>
          <w:b/>
          <w:sz w:val="24"/>
          <w:szCs w:val="24"/>
        </w:rPr>
        <w:t>Pranešimas</w:t>
      </w:r>
      <w:r w:rsidR="00230E56" w:rsidRPr="00ED7EED">
        <w:rPr>
          <w:rFonts w:ascii="Times New Roman" w:hAnsi="Times New Roman" w:cs="Times New Roman"/>
          <w:b/>
          <w:spacing w:val="1"/>
          <w:sz w:val="24"/>
          <w:szCs w:val="24"/>
        </w:rPr>
        <w:t xml:space="preserve"> </w:t>
      </w:r>
      <w:r w:rsidR="00230E56" w:rsidRPr="00ED7EED">
        <w:rPr>
          <w:rFonts w:ascii="Times New Roman" w:hAnsi="Times New Roman" w:cs="Times New Roman"/>
          <w:sz w:val="24"/>
          <w:szCs w:val="24"/>
        </w:rPr>
        <w:t>–</w:t>
      </w:r>
      <w:r w:rsidR="00A66A53" w:rsidRPr="00ED7EED">
        <w:rPr>
          <w:rFonts w:ascii="Times New Roman" w:hAnsi="Times New Roman" w:cs="Times New Roman"/>
          <w:sz w:val="24"/>
          <w:szCs w:val="24"/>
        </w:rPr>
        <w:t xml:space="preserve"> </w:t>
      </w:r>
      <w:r w:rsidR="00230E56" w:rsidRPr="00ED7EED">
        <w:rPr>
          <w:rFonts w:ascii="Times New Roman" w:hAnsi="Times New Roman" w:cs="Times New Roman"/>
          <w:sz w:val="24"/>
          <w:szCs w:val="24"/>
        </w:rPr>
        <w:t>rašytinis</w:t>
      </w:r>
      <w:r w:rsidR="00230E56" w:rsidRPr="00ED7EED">
        <w:rPr>
          <w:rFonts w:ascii="Times New Roman" w:hAnsi="Times New Roman" w:cs="Times New Roman"/>
          <w:spacing w:val="1"/>
          <w:sz w:val="24"/>
          <w:szCs w:val="24"/>
        </w:rPr>
        <w:t xml:space="preserve"> </w:t>
      </w:r>
      <w:r w:rsidR="00230E56" w:rsidRPr="00ED7EED">
        <w:rPr>
          <w:rFonts w:ascii="Times New Roman" w:hAnsi="Times New Roman" w:cs="Times New Roman"/>
          <w:sz w:val="24"/>
          <w:szCs w:val="24"/>
        </w:rPr>
        <w:t>informacijos</w:t>
      </w:r>
      <w:r w:rsidR="00230E56" w:rsidRPr="00ED7EED">
        <w:rPr>
          <w:rFonts w:ascii="Times New Roman" w:hAnsi="Times New Roman" w:cs="Times New Roman"/>
          <w:spacing w:val="1"/>
          <w:sz w:val="24"/>
          <w:szCs w:val="24"/>
        </w:rPr>
        <w:t xml:space="preserve"> </w:t>
      </w:r>
      <w:r w:rsidR="00230E56" w:rsidRPr="00ED7EED">
        <w:rPr>
          <w:rFonts w:ascii="Times New Roman" w:hAnsi="Times New Roman" w:cs="Times New Roman"/>
          <w:sz w:val="24"/>
          <w:szCs w:val="24"/>
        </w:rPr>
        <w:t>pateikimas</w:t>
      </w:r>
      <w:r w:rsidR="00230E56" w:rsidRPr="00ED7EED">
        <w:rPr>
          <w:rFonts w:ascii="Times New Roman" w:hAnsi="Times New Roman" w:cs="Times New Roman"/>
          <w:spacing w:val="1"/>
          <w:sz w:val="24"/>
          <w:szCs w:val="24"/>
        </w:rPr>
        <w:t xml:space="preserve"> </w:t>
      </w:r>
      <w:r w:rsidR="00230E56" w:rsidRPr="00ED7EED">
        <w:rPr>
          <w:rFonts w:ascii="Times New Roman" w:hAnsi="Times New Roman" w:cs="Times New Roman"/>
          <w:sz w:val="24"/>
          <w:szCs w:val="24"/>
        </w:rPr>
        <w:t>apie</w:t>
      </w:r>
      <w:r w:rsidR="00230E56" w:rsidRPr="00ED7EED">
        <w:rPr>
          <w:rFonts w:ascii="Times New Roman" w:hAnsi="Times New Roman" w:cs="Times New Roman"/>
          <w:spacing w:val="1"/>
          <w:sz w:val="24"/>
          <w:szCs w:val="24"/>
        </w:rPr>
        <w:t xml:space="preserve"> </w:t>
      </w:r>
      <w:r w:rsidR="00230E56" w:rsidRPr="00ED7EED">
        <w:rPr>
          <w:rFonts w:ascii="Times New Roman" w:hAnsi="Times New Roman" w:cs="Times New Roman"/>
          <w:sz w:val="24"/>
          <w:szCs w:val="24"/>
        </w:rPr>
        <w:t>smurtą</w:t>
      </w:r>
      <w:r w:rsidR="00230E56" w:rsidRPr="00ED7EED">
        <w:rPr>
          <w:rFonts w:ascii="Times New Roman" w:hAnsi="Times New Roman" w:cs="Times New Roman"/>
          <w:spacing w:val="1"/>
          <w:sz w:val="24"/>
          <w:szCs w:val="24"/>
        </w:rPr>
        <w:t xml:space="preserve"> </w:t>
      </w:r>
      <w:r w:rsidR="00CB5923" w:rsidRPr="00ED7EED">
        <w:rPr>
          <w:rFonts w:ascii="Times New Roman" w:hAnsi="Times New Roman" w:cs="Times New Roman"/>
          <w:sz w:val="24"/>
          <w:szCs w:val="24"/>
        </w:rPr>
        <w:t>a</w:t>
      </w:r>
      <w:r w:rsidR="00230E56" w:rsidRPr="00ED7EED">
        <w:rPr>
          <w:rFonts w:ascii="Times New Roman" w:hAnsi="Times New Roman" w:cs="Times New Roman"/>
          <w:sz w:val="24"/>
          <w:szCs w:val="24"/>
        </w:rPr>
        <w:t>r</w:t>
      </w:r>
      <w:r w:rsidR="00CB5923" w:rsidRPr="00ED7EED">
        <w:rPr>
          <w:rFonts w:ascii="Times New Roman" w:hAnsi="Times New Roman" w:cs="Times New Roman"/>
          <w:sz w:val="24"/>
          <w:szCs w:val="24"/>
        </w:rPr>
        <w:t xml:space="preserve"> </w:t>
      </w:r>
      <w:r w:rsidR="00230E56" w:rsidRPr="00ED7EED">
        <w:rPr>
          <w:rFonts w:ascii="Times New Roman" w:hAnsi="Times New Roman" w:cs="Times New Roman"/>
          <w:spacing w:val="-52"/>
          <w:sz w:val="24"/>
          <w:szCs w:val="24"/>
        </w:rPr>
        <w:t xml:space="preserve"> </w:t>
      </w:r>
      <w:r w:rsidR="00230E56" w:rsidRPr="00ED7EED">
        <w:rPr>
          <w:rFonts w:ascii="Times New Roman" w:hAnsi="Times New Roman" w:cs="Times New Roman"/>
          <w:sz w:val="24"/>
          <w:szCs w:val="24"/>
        </w:rPr>
        <w:t>priekabiavimą.</w:t>
      </w:r>
    </w:p>
    <w:p w:rsidR="001408C9" w:rsidRDefault="001408C9" w:rsidP="001408C9">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sidRPr="001408C9">
        <w:rPr>
          <w:rFonts w:ascii="Times New Roman" w:hAnsi="Times New Roman" w:cs="Times New Roman"/>
          <w:spacing w:val="-1"/>
          <w:sz w:val="24"/>
          <w:szCs w:val="24"/>
        </w:rPr>
        <w:t>6.12.</w:t>
      </w:r>
      <w:r>
        <w:rPr>
          <w:rFonts w:ascii="Times New Roman" w:hAnsi="Times New Roman" w:cs="Times New Roman"/>
          <w:b/>
          <w:spacing w:val="-1"/>
          <w:sz w:val="24"/>
          <w:szCs w:val="24"/>
        </w:rPr>
        <w:t xml:space="preserve"> </w:t>
      </w:r>
      <w:r w:rsidRPr="001408C9">
        <w:rPr>
          <w:rFonts w:ascii="Times New Roman" w:hAnsi="Times New Roman" w:cs="Times New Roman"/>
          <w:b/>
          <w:spacing w:val="-1"/>
          <w:sz w:val="24"/>
          <w:szCs w:val="24"/>
        </w:rPr>
        <w:t>Skundas</w:t>
      </w:r>
      <w:r w:rsidRPr="001408C9">
        <w:rPr>
          <w:rFonts w:ascii="Times New Roman" w:hAnsi="Times New Roman" w:cs="Times New Roman"/>
          <w:b/>
          <w:spacing w:val="-13"/>
          <w:sz w:val="24"/>
          <w:szCs w:val="24"/>
        </w:rPr>
        <w:t xml:space="preserve"> </w:t>
      </w:r>
      <w:r w:rsidRPr="001408C9">
        <w:rPr>
          <w:rFonts w:ascii="Times New Roman" w:hAnsi="Times New Roman" w:cs="Times New Roman"/>
          <w:spacing w:val="-1"/>
          <w:sz w:val="24"/>
          <w:szCs w:val="24"/>
        </w:rPr>
        <w:t>–</w:t>
      </w:r>
      <w:r w:rsidRPr="001408C9">
        <w:rPr>
          <w:rFonts w:ascii="Times New Roman" w:hAnsi="Times New Roman" w:cs="Times New Roman"/>
          <w:spacing w:val="-17"/>
          <w:sz w:val="24"/>
          <w:szCs w:val="24"/>
        </w:rPr>
        <w:t xml:space="preserve"> </w:t>
      </w:r>
      <w:r w:rsidRPr="001408C9">
        <w:rPr>
          <w:rFonts w:ascii="Times New Roman" w:hAnsi="Times New Roman" w:cs="Times New Roman"/>
          <w:spacing w:val="-1"/>
          <w:sz w:val="24"/>
          <w:szCs w:val="24"/>
        </w:rPr>
        <w:t>nukentėjusio</w:t>
      </w:r>
      <w:r w:rsidRPr="001408C9">
        <w:rPr>
          <w:rFonts w:ascii="Times New Roman" w:hAnsi="Times New Roman" w:cs="Times New Roman"/>
          <w:spacing w:val="-15"/>
          <w:sz w:val="24"/>
          <w:szCs w:val="24"/>
        </w:rPr>
        <w:t xml:space="preserve"> </w:t>
      </w:r>
      <w:r w:rsidRPr="001408C9">
        <w:rPr>
          <w:rFonts w:ascii="Times New Roman" w:hAnsi="Times New Roman" w:cs="Times New Roman"/>
          <w:spacing w:val="-1"/>
          <w:sz w:val="24"/>
          <w:szCs w:val="24"/>
        </w:rPr>
        <w:t>asmens</w:t>
      </w:r>
      <w:r w:rsidRPr="001408C9">
        <w:rPr>
          <w:rFonts w:ascii="Times New Roman" w:hAnsi="Times New Roman" w:cs="Times New Roman"/>
          <w:spacing w:val="-18"/>
          <w:sz w:val="24"/>
          <w:szCs w:val="24"/>
        </w:rPr>
        <w:t xml:space="preserve"> </w:t>
      </w:r>
      <w:r w:rsidRPr="001408C9">
        <w:rPr>
          <w:rFonts w:ascii="Times New Roman" w:hAnsi="Times New Roman" w:cs="Times New Roman"/>
          <w:spacing w:val="-1"/>
          <w:sz w:val="24"/>
          <w:szCs w:val="24"/>
        </w:rPr>
        <w:t>rašytinis</w:t>
      </w:r>
      <w:r w:rsidRPr="001408C9">
        <w:rPr>
          <w:rFonts w:ascii="Times New Roman" w:hAnsi="Times New Roman" w:cs="Times New Roman"/>
          <w:spacing w:val="-15"/>
          <w:sz w:val="24"/>
          <w:szCs w:val="24"/>
        </w:rPr>
        <w:t xml:space="preserve"> </w:t>
      </w:r>
      <w:r w:rsidRPr="001408C9">
        <w:rPr>
          <w:rFonts w:ascii="Times New Roman" w:hAnsi="Times New Roman" w:cs="Times New Roman"/>
          <w:sz w:val="24"/>
          <w:szCs w:val="24"/>
        </w:rPr>
        <w:t>kreipimasis</w:t>
      </w:r>
      <w:r w:rsidRPr="001408C9">
        <w:rPr>
          <w:rFonts w:ascii="Times New Roman" w:hAnsi="Times New Roman" w:cs="Times New Roman"/>
          <w:spacing w:val="-15"/>
          <w:sz w:val="24"/>
          <w:szCs w:val="24"/>
        </w:rPr>
        <w:t xml:space="preserve"> </w:t>
      </w:r>
      <w:r w:rsidRPr="001408C9">
        <w:rPr>
          <w:rFonts w:ascii="Times New Roman" w:hAnsi="Times New Roman" w:cs="Times New Roman"/>
          <w:sz w:val="24"/>
          <w:szCs w:val="24"/>
        </w:rPr>
        <w:t>dėl</w:t>
      </w:r>
      <w:r w:rsidRPr="001408C9">
        <w:rPr>
          <w:rFonts w:ascii="Times New Roman" w:hAnsi="Times New Roman" w:cs="Times New Roman"/>
          <w:spacing w:val="1"/>
          <w:sz w:val="24"/>
          <w:szCs w:val="24"/>
        </w:rPr>
        <w:t xml:space="preserve"> </w:t>
      </w:r>
      <w:r w:rsidRPr="001408C9">
        <w:rPr>
          <w:rFonts w:ascii="Times New Roman" w:hAnsi="Times New Roman" w:cs="Times New Roman"/>
          <w:sz w:val="24"/>
          <w:szCs w:val="24"/>
        </w:rPr>
        <w:t>priekabiavimo,</w:t>
      </w:r>
      <w:r w:rsidRPr="001408C9">
        <w:rPr>
          <w:rFonts w:ascii="Times New Roman" w:hAnsi="Times New Roman" w:cs="Times New Roman"/>
          <w:spacing w:val="-16"/>
          <w:sz w:val="24"/>
          <w:szCs w:val="24"/>
        </w:rPr>
        <w:t xml:space="preserve"> </w:t>
      </w:r>
      <w:r w:rsidRPr="001408C9">
        <w:rPr>
          <w:rFonts w:ascii="Times New Roman" w:hAnsi="Times New Roman" w:cs="Times New Roman"/>
          <w:sz w:val="24"/>
          <w:szCs w:val="24"/>
        </w:rPr>
        <w:t>seksualinio</w:t>
      </w:r>
      <w:r w:rsidRPr="001408C9">
        <w:rPr>
          <w:rFonts w:ascii="Times New Roman" w:hAnsi="Times New Roman" w:cs="Times New Roman"/>
          <w:spacing w:val="-13"/>
          <w:sz w:val="24"/>
          <w:szCs w:val="24"/>
        </w:rPr>
        <w:t xml:space="preserve"> </w:t>
      </w:r>
      <w:r w:rsidRPr="001408C9">
        <w:rPr>
          <w:rFonts w:ascii="Times New Roman" w:hAnsi="Times New Roman" w:cs="Times New Roman"/>
          <w:sz w:val="24"/>
          <w:szCs w:val="24"/>
        </w:rPr>
        <w:t>priekabiavimo,</w:t>
      </w:r>
      <w:r w:rsidRPr="001408C9">
        <w:rPr>
          <w:rFonts w:ascii="Times New Roman" w:hAnsi="Times New Roman" w:cs="Times New Roman"/>
          <w:spacing w:val="1"/>
          <w:sz w:val="24"/>
          <w:szCs w:val="24"/>
        </w:rPr>
        <w:t xml:space="preserve"> </w:t>
      </w:r>
      <w:r w:rsidRPr="001408C9">
        <w:rPr>
          <w:rFonts w:ascii="Times New Roman" w:hAnsi="Times New Roman" w:cs="Times New Roman"/>
          <w:sz w:val="24"/>
          <w:szCs w:val="24"/>
        </w:rPr>
        <w:t>smurto.</w:t>
      </w:r>
    </w:p>
    <w:p w:rsidR="00F17ADA" w:rsidRDefault="001408C9" w:rsidP="00F17ADA">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sidRPr="001408C9">
        <w:rPr>
          <w:rFonts w:ascii="Times New Roman" w:hAnsi="Times New Roman" w:cs="Times New Roman"/>
          <w:sz w:val="24"/>
          <w:szCs w:val="24"/>
        </w:rPr>
        <w:t>6.13.</w:t>
      </w:r>
      <w:r>
        <w:rPr>
          <w:rFonts w:ascii="Times New Roman" w:hAnsi="Times New Roman" w:cs="Times New Roman"/>
          <w:b/>
          <w:sz w:val="24"/>
          <w:szCs w:val="24"/>
        </w:rPr>
        <w:t xml:space="preserve"> </w:t>
      </w:r>
      <w:r w:rsidRPr="001408C9">
        <w:rPr>
          <w:rFonts w:ascii="Times New Roman" w:hAnsi="Times New Roman" w:cs="Times New Roman"/>
          <w:b/>
          <w:sz w:val="24"/>
          <w:szCs w:val="24"/>
        </w:rPr>
        <w:t xml:space="preserve">Skundžiamasis </w:t>
      </w:r>
      <w:r w:rsidRPr="001408C9">
        <w:rPr>
          <w:rFonts w:ascii="Times New Roman" w:hAnsi="Times New Roman" w:cs="Times New Roman"/>
          <w:sz w:val="24"/>
          <w:szCs w:val="24"/>
        </w:rPr>
        <w:t>– asmuo, dėl kurio elgesio pateiktas pranešimas, skundas dėl seksualinio priekabiavimo,</w:t>
      </w:r>
      <w:r w:rsidRPr="001408C9">
        <w:rPr>
          <w:rFonts w:ascii="Times New Roman" w:hAnsi="Times New Roman" w:cs="Times New Roman"/>
          <w:spacing w:val="1"/>
          <w:sz w:val="24"/>
          <w:szCs w:val="24"/>
        </w:rPr>
        <w:t xml:space="preserve"> </w:t>
      </w:r>
      <w:r w:rsidRPr="001408C9">
        <w:rPr>
          <w:rFonts w:ascii="Times New Roman" w:hAnsi="Times New Roman" w:cs="Times New Roman"/>
          <w:sz w:val="24"/>
          <w:szCs w:val="24"/>
        </w:rPr>
        <w:t>priekabiavimo</w:t>
      </w:r>
      <w:r w:rsidRPr="001408C9">
        <w:rPr>
          <w:rFonts w:ascii="Times New Roman" w:hAnsi="Times New Roman" w:cs="Times New Roman"/>
          <w:spacing w:val="-1"/>
          <w:sz w:val="24"/>
          <w:szCs w:val="24"/>
        </w:rPr>
        <w:t xml:space="preserve"> </w:t>
      </w:r>
      <w:r w:rsidRPr="001408C9">
        <w:rPr>
          <w:rFonts w:ascii="Times New Roman" w:hAnsi="Times New Roman" w:cs="Times New Roman"/>
          <w:sz w:val="24"/>
          <w:szCs w:val="24"/>
        </w:rPr>
        <w:t>ar</w:t>
      </w:r>
      <w:r w:rsidRPr="001408C9">
        <w:rPr>
          <w:rFonts w:ascii="Times New Roman" w:hAnsi="Times New Roman" w:cs="Times New Roman"/>
          <w:spacing w:val="-3"/>
          <w:sz w:val="24"/>
          <w:szCs w:val="24"/>
        </w:rPr>
        <w:t xml:space="preserve"> </w:t>
      </w:r>
      <w:r w:rsidRPr="001408C9">
        <w:rPr>
          <w:rFonts w:ascii="Times New Roman" w:hAnsi="Times New Roman" w:cs="Times New Roman"/>
          <w:sz w:val="24"/>
          <w:szCs w:val="24"/>
        </w:rPr>
        <w:t>smurto.</w:t>
      </w:r>
    </w:p>
    <w:p w:rsidR="00F17ADA" w:rsidRDefault="00F17ADA" w:rsidP="00F17ADA">
      <w:pPr>
        <w:widowControl w:val="0"/>
        <w:tabs>
          <w:tab w:val="left" w:pos="993"/>
        </w:tabs>
        <w:autoSpaceDE w:val="0"/>
        <w:autoSpaceDN w:val="0"/>
        <w:spacing w:after="0" w:line="240" w:lineRule="auto"/>
        <w:jc w:val="both"/>
        <w:rPr>
          <w:sz w:val="24"/>
          <w:szCs w:val="24"/>
        </w:rPr>
      </w:pPr>
    </w:p>
    <w:p w:rsidR="00187C26" w:rsidRDefault="00F17ADA" w:rsidP="00F17ADA">
      <w:pPr>
        <w:widowControl w:val="0"/>
        <w:tabs>
          <w:tab w:val="left" w:pos="993"/>
        </w:tabs>
        <w:autoSpaceDE w:val="0"/>
        <w:autoSpaceDN w:val="0"/>
        <w:spacing w:after="0" w:line="240" w:lineRule="auto"/>
        <w:jc w:val="center"/>
        <w:rPr>
          <w:rFonts w:ascii="Times New Roman" w:hAnsi="Times New Roman" w:cs="Times New Roman"/>
          <w:b/>
          <w:sz w:val="24"/>
          <w:szCs w:val="24"/>
        </w:rPr>
      </w:pPr>
      <w:r w:rsidRPr="00F17ADA">
        <w:rPr>
          <w:rFonts w:ascii="Times New Roman" w:hAnsi="Times New Roman" w:cs="Times New Roman"/>
          <w:b/>
          <w:sz w:val="24"/>
          <w:szCs w:val="24"/>
        </w:rPr>
        <w:t>II</w:t>
      </w:r>
      <w:r w:rsidR="00187C26">
        <w:rPr>
          <w:rFonts w:ascii="Times New Roman" w:hAnsi="Times New Roman" w:cs="Times New Roman"/>
          <w:b/>
          <w:sz w:val="24"/>
          <w:szCs w:val="24"/>
        </w:rPr>
        <w:t>I</w:t>
      </w:r>
      <w:r w:rsidRPr="00F17ADA">
        <w:rPr>
          <w:rFonts w:ascii="Times New Roman" w:hAnsi="Times New Roman" w:cs="Times New Roman"/>
          <w:b/>
          <w:sz w:val="24"/>
          <w:szCs w:val="24"/>
        </w:rPr>
        <w:t xml:space="preserve">. </w:t>
      </w:r>
      <w:r w:rsidR="00187C26">
        <w:rPr>
          <w:rFonts w:ascii="Times New Roman" w:hAnsi="Times New Roman" w:cs="Times New Roman"/>
          <w:b/>
          <w:sz w:val="24"/>
          <w:szCs w:val="24"/>
        </w:rPr>
        <w:t>SKYRIUS</w:t>
      </w:r>
    </w:p>
    <w:p w:rsidR="00F17ADA" w:rsidRDefault="00F17ADA" w:rsidP="00F17ADA">
      <w:pPr>
        <w:widowControl w:val="0"/>
        <w:tabs>
          <w:tab w:val="left" w:pos="993"/>
        </w:tabs>
        <w:autoSpaceDE w:val="0"/>
        <w:autoSpaceDN w:val="0"/>
        <w:spacing w:after="0" w:line="240" w:lineRule="auto"/>
        <w:jc w:val="center"/>
        <w:rPr>
          <w:rFonts w:ascii="Times New Roman" w:hAnsi="Times New Roman" w:cs="Times New Roman"/>
          <w:b/>
          <w:sz w:val="24"/>
          <w:szCs w:val="24"/>
        </w:rPr>
      </w:pPr>
      <w:r w:rsidRPr="00F17ADA">
        <w:rPr>
          <w:rFonts w:ascii="Times New Roman" w:hAnsi="Times New Roman" w:cs="Times New Roman"/>
          <w:b/>
          <w:sz w:val="24"/>
          <w:szCs w:val="24"/>
        </w:rPr>
        <w:t>PRIEKABIAVIMO, SEKSUALINIO PRIEKABIAVIMO IR SMURTO FORMOS</w:t>
      </w:r>
    </w:p>
    <w:p w:rsidR="002656A9" w:rsidRDefault="002656A9" w:rsidP="00187C26">
      <w:pPr>
        <w:pStyle w:val="Antrat1"/>
        <w:widowControl w:val="0"/>
        <w:tabs>
          <w:tab w:val="left" w:pos="3340"/>
          <w:tab w:val="left" w:pos="3341"/>
        </w:tabs>
        <w:autoSpaceDE w:val="0"/>
        <w:autoSpaceDN w:val="0"/>
        <w:spacing w:before="0" w:beforeAutospacing="0" w:after="0" w:afterAutospacing="0"/>
        <w:rPr>
          <w:sz w:val="24"/>
          <w:szCs w:val="24"/>
        </w:rPr>
      </w:pPr>
    </w:p>
    <w:p w:rsidR="002656A9" w:rsidRPr="00F51770" w:rsidRDefault="003401CE" w:rsidP="00F47791">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lang w:val="en-US"/>
        </w:rPr>
        <w:t>7</w:t>
      </w:r>
      <w:r w:rsidR="002656A9" w:rsidRPr="00F51770">
        <w:rPr>
          <w:rFonts w:ascii="Times New Roman" w:hAnsi="Times New Roman" w:cs="Times New Roman"/>
          <w:sz w:val="24"/>
          <w:szCs w:val="24"/>
        </w:rPr>
        <w:t xml:space="preserve">. Smurtas ir priekabiavimas dažniausiai gali pasireikšti fiziniais, verbaliniais arba neverbaliniais veiksmais. </w:t>
      </w:r>
    </w:p>
    <w:p w:rsidR="002656A9" w:rsidRPr="00F51770" w:rsidRDefault="003401CE" w:rsidP="00F47791">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1</w:t>
      </w:r>
      <w:r w:rsidR="002656A9" w:rsidRPr="00F51770">
        <w:rPr>
          <w:rFonts w:ascii="Times New Roman" w:hAnsi="Times New Roman" w:cs="Times New Roman"/>
          <w:i/>
          <w:sz w:val="24"/>
          <w:szCs w:val="24"/>
        </w:rPr>
        <w:t>.1. Nepriimtini arba nepageidaujami</w:t>
      </w:r>
      <w:r w:rsidR="00F51770" w:rsidRPr="00F51770">
        <w:rPr>
          <w:rFonts w:ascii="Times New Roman" w:hAnsi="Times New Roman" w:cs="Times New Roman"/>
          <w:i/>
          <w:sz w:val="24"/>
          <w:szCs w:val="24"/>
        </w:rPr>
        <w:t xml:space="preserve"> smurto ir priekabiavimo</w:t>
      </w:r>
      <w:r w:rsidR="002656A9" w:rsidRPr="00F51770">
        <w:rPr>
          <w:rFonts w:ascii="Times New Roman" w:hAnsi="Times New Roman" w:cs="Times New Roman"/>
          <w:i/>
          <w:sz w:val="24"/>
          <w:szCs w:val="24"/>
        </w:rPr>
        <w:t xml:space="preserve"> fiziniai veiksmai: </w:t>
      </w:r>
    </w:p>
    <w:p w:rsidR="002656A9" w:rsidRDefault="002656A9" w:rsidP="00F47791">
      <w:pPr>
        <w:spacing w:after="0" w:line="240" w:lineRule="auto"/>
        <w:ind w:firstLine="680"/>
        <w:jc w:val="both"/>
        <w:rPr>
          <w:rFonts w:ascii="Times New Roman" w:hAnsi="Times New Roman" w:cs="Times New Roman"/>
          <w:sz w:val="24"/>
          <w:szCs w:val="24"/>
        </w:rPr>
      </w:pPr>
      <w:r w:rsidRPr="0015516C">
        <w:rPr>
          <w:rFonts w:ascii="Times New Roman" w:hAnsi="Times New Roman" w:cs="Times New Roman"/>
          <w:sz w:val="24"/>
          <w:szCs w:val="24"/>
        </w:rPr>
        <w:t xml:space="preserve">- fiziniai prisilietimai, fizinio ar psichologinio diskomforto sukėlimas, nesilaikant pagarbaus fizinio atstumo; </w:t>
      </w:r>
    </w:p>
    <w:p w:rsidR="002656A9" w:rsidRPr="0015516C" w:rsidRDefault="002656A9" w:rsidP="00F47791">
      <w:pPr>
        <w:spacing w:after="0" w:line="240" w:lineRule="auto"/>
        <w:ind w:firstLine="680"/>
        <w:jc w:val="both"/>
        <w:rPr>
          <w:rFonts w:ascii="Times New Roman" w:hAnsi="Times New Roman" w:cs="Times New Roman"/>
          <w:sz w:val="24"/>
          <w:szCs w:val="24"/>
        </w:rPr>
      </w:pPr>
      <w:r w:rsidRPr="0015516C">
        <w:rPr>
          <w:rFonts w:ascii="Times New Roman" w:hAnsi="Times New Roman" w:cs="Times New Roman"/>
          <w:sz w:val="24"/>
          <w:szCs w:val="24"/>
        </w:rPr>
        <w:t xml:space="preserve">- fizinis smurtas (stumdymas, trenkimas, purtymas, tampymas, tyčinis daiktų mėtymas ir kt.); </w:t>
      </w:r>
    </w:p>
    <w:p w:rsidR="002656A9" w:rsidRDefault="002656A9" w:rsidP="00F47791">
      <w:pPr>
        <w:spacing w:after="0" w:line="240" w:lineRule="auto"/>
        <w:ind w:firstLine="680"/>
        <w:jc w:val="both"/>
        <w:rPr>
          <w:rFonts w:ascii="Times New Roman" w:hAnsi="Times New Roman" w:cs="Times New Roman"/>
          <w:sz w:val="24"/>
          <w:szCs w:val="24"/>
        </w:rPr>
      </w:pPr>
      <w:r w:rsidRPr="0015516C">
        <w:rPr>
          <w:rFonts w:ascii="Times New Roman" w:hAnsi="Times New Roman" w:cs="Times New Roman"/>
          <w:sz w:val="24"/>
          <w:szCs w:val="24"/>
        </w:rPr>
        <w:t xml:space="preserve">- įžeidūs ar nepagarbūs gestai; </w:t>
      </w:r>
    </w:p>
    <w:p w:rsidR="002656A9" w:rsidRPr="0015516C" w:rsidRDefault="002656A9" w:rsidP="00F47791">
      <w:pPr>
        <w:spacing w:after="0" w:line="240" w:lineRule="auto"/>
        <w:ind w:firstLine="680"/>
        <w:jc w:val="both"/>
        <w:rPr>
          <w:rFonts w:ascii="Times New Roman" w:hAnsi="Times New Roman" w:cs="Times New Roman"/>
          <w:sz w:val="24"/>
          <w:szCs w:val="24"/>
        </w:rPr>
      </w:pPr>
      <w:r w:rsidRPr="0015516C">
        <w:rPr>
          <w:rFonts w:ascii="Times New Roman" w:hAnsi="Times New Roman" w:cs="Times New Roman"/>
          <w:sz w:val="24"/>
          <w:szCs w:val="24"/>
        </w:rPr>
        <w:t xml:space="preserve">- įkyrus dėmesio rodymas. </w:t>
      </w:r>
    </w:p>
    <w:p w:rsidR="002656A9" w:rsidRPr="002656A9" w:rsidRDefault="003401CE" w:rsidP="00F47791">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7</w:t>
      </w:r>
      <w:r w:rsidR="002656A9" w:rsidRPr="002656A9">
        <w:rPr>
          <w:rFonts w:ascii="Times New Roman" w:hAnsi="Times New Roman" w:cs="Times New Roman"/>
          <w:i/>
          <w:sz w:val="24"/>
          <w:szCs w:val="24"/>
        </w:rPr>
        <w:t>.2. Nepriimtini ar nepageidaujami</w:t>
      </w:r>
      <w:r w:rsidR="000D6D73">
        <w:rPr>
          <w:rFonts w:ascii="Times New Roman" w:hAnsi="Times New Roman" w:cs="Times New Roman"/>
          <w:i/>
          <w:sz w:val="24"/>
          <w:szCs w:val="24"/>
        </w:rPr>
        <w:t xml:space="preserve"> </w:t>
      </w:r>
      <w:r w:rsidR="000D6D73" w:rsidRPr="00F51770">
        <w:rPr>
          <w:rFonts w:ascii="Times New Roman" w:hAnsi="Times New Roman" w:cs="Times New Roman"/>
          <w:i/>
          <w:sz w:val="24"/>
          <w:szCs w:val="24"/>
        </w:rPr>
        <w:t>smurto ir priekabiavimo</w:t>
      </w:r>
      <w:r w:rsidR="002656A9" w:rsidRPr="002656A9">
        <w:rPr>
          <w:rFonts w:ascii="Times New Roman" w:hAnsi="Times New Roman" w:cs="Times New Roman"/>
          <w:i/>
          <w:sz w:val="24"/>
          <w:szCs w:val="24"/>
        </w:rPr>
        <w:t xml:space="preserve"> verbaliniai veiksmai: </w:t>
      </w:r>
    </w:p>
    <w:p w:rsidR="002656A9" w:rsidRDefault="002656A9" w:rsidP="00F47791">
      <w:pPr>
        <w:spacing w:after="0" w:line="240" w:lineRule="auto"/>
        <w:ind w:firstLine="680"/>
        <w:jc w:val="both"/>
        <w:rPr>
          <w:rFonts w:ascii="Times New Roman" w:hAnsi="Times New Roman" w:cs="Times New Roman"/>
          <w:sz w:val="24"/>
          <w:szCs w:val="24"/>
        </w:rPr>
      </w:pPr>
      <w:r w:rsidRPr="0015516C">
        <w:rPr>
          <w:rFonts w:ascii="Times New Roman" w:hAnsi="Times New Roman" w:cs="Times New Roman"/>
          <w:sz w:val="24"/>
          <w:szCs w:val="24"/>
        </w:rPr>
        <w:t xml:space="preserve">- kalbėjimo tonas, riksmai, nevaldomos emocijos; </w:t>
      </w:r>
    </w:p>
    <w:p w:rsidR="002656A9" w:rsidRDefault="002656A9" w:rsidP="00F47791">
      <w:pPr>
        <w:spacing w:after="0" w:line="240" w:lineRule="auto"/>
        <w:ind w:firstLine="680"/>
        <w:jc w:val="both"/>
        <w:rPr>
          <w:rFonts w:ascii="Times New Roman" w:hAnsi="Times New Roman" w:cs="Times New Roman"/>
          <w:sz w:val="24"/>
          <w:szCs w:val="24"/>
        </w:rPr>
      </w:pPr>
      <w:r w:rsidRPr="0015516C">
        <w:rPr>
          <w:rFonts w:ascii="Times New Roman" w:hAnsi="Times New Roman" w:cs="Times New Roman"/>
          <w:sz w:val="24"/>
          <w:szCs w:val="24"/>
        </w:rPr>
        <w:t xml:space="preserve">- įžeidūs ar nepagarbūs juokeliai ir (arba) pokštai, sarkazmas, šaipymasis, kandi ironija; </w:t>
      </w:r>
    </w:p>
    <w:p w:rsidR="002656A9" w:rsidRPr="0015516C" w:rsidRDefault="002656A9" w:rsidP="00F47791">
      <w:pPr>
        <w:spacing w:after="0" w:line="240" w:lineRule="auto"/>
        <w:ind w:firstLine="680"/>
        <w:jc w:val="both"/>
        <w:rPr>
          <w:rFonts w:ascii="Times New Roman" w:hAnsi="Times New Roman" w:cs="Times New Roman"/>
          <w:sz w:val="24"/>
          <w:szCs w:val="24"/>
        </w:rPr>
      </w:pPr>
      <w:r w:rsidRPr="0015516C">
        <w:rPr>
          <w:rFonts w:ascii="Times New Roman" w:hAnsi="Times New Roman" w:cs="Times New Roman"/>
          <w:sz w:val="24"/>
          <w:szCs w:val="24"/>
        </w:rPr>
        <w:t xml:space="preserve">- nepagrįstos pastabos, kaltinimai, vieša kritika dėl </w:t>
      </w:r>
      <w:r>
        <w:rPr>
          <w:rFonts w:ascii="Times New Roman" w:hAnsi="Times New Roman" w:cs="Times New Roman"/>
          <w:sz w:val="24"/>
          <w:szCs w:val="24"/>
        </w:rPr>
        <w:t xml:space="preserve">tam tikrų </w:t>
      </w:r>
      <w:r w:rsidRPr="0015516C">
        <w:rPr>
          <w:rFonts w:ascii="Times New Roman" w:hAnsi="Times New Roman" w:cs="Times New Roman"/>
          <w:sz w:val="24"/>
          <w:szCs w:val="24"/>
        </w:rPr>
        <w:t xml:space="preserve">atliktų užduočių; </w:t>
      </w:r>
    </w:p>
    <w:p w:rsidR="002656A9" w:rsidRPr="0015516C" w:rsidRDefault="002656A9" w:rsidP="00F47791">
      <w:pPr>
        <w:spacing w:after="0" w:line="240" w:lineRule="auto"/>
        <w:ind w:firstLine="680"/>
        <w:jc w:val="both"/>
        <w:rPr>
          <w:rFonts w:ascii="Times New Roman" w:hAnsi="Times New Roman" w:cs="Times New Roman"/>
          <w:sz w:val="24"/>
          <w:szCs w:val="24"/>
        </w:rPr>
      </w:pPr>
      <w:r w:rsidRPr="0015516C">
        <w:rPr>
          <w:rFonts w:ascii="Times New Roman" w:hAnsi="Times New Roman" w:cs="Times New Roman"/>
          <w:sz w:val="24"/>
          <w:szCs w:val="24"/>
        </w:rPr>
        <w:t xml:space="preserve">- neapykantos </w:t>
      </w:r>
      <w:r w:rsidR="00A71273">
        <w:rPr>
          <w:rFonts w:ascii="Times New Roman" w:hAnsi="Times New Roman" w:cs="Times New Roman"/>
          <w:sz w:val="24"/>
          <w:szCs w:val="24"/>
        </w:rPr>
        <w:t>reiškimas</w:t>
      </w:r>
      <w:r w:rsidRPr="0015516C">
        <w:rPr>
          <w:rFonts w:ascii="Times New Roman" w:hAnsi="Times New Roman" w:cs="Times New Roman"/>
          <w:sz w:val="24"/>
          <w:szCs w:val="24"/>
        </w:rPr>
        <w:t xml:space="preserve">, apkalbos, gandų skleidimas, šmeižtas; </w:t>
      </w:r>
    </w:p>
    <w:p w:rsidR="002656A9" w:rsidRPr="0091166D" w:rsidRDefault="002656A9" w:rsidP="00F47791">
      <w:pPr>
        <w:spacing w:after="0" w:line="240" w:lineRule="auto"/>
        <w:ind w:firstLine="680"/>
        <w:jc w:val="both"/>
        <w:rPr>
          <w:rFonts w:ascii="Times New Roman" w:hAnsi="Times New Roman" w:cs="Times New Roman"/>
          <w:sz w:val="24"/>
          <w:szCs w:val="24"/>
        </w:rPr>
      </w:pPr>
      <w:r w:rsidRPr="0015516C">
        <w:rPr>
          <w:rFonts w:ascii="Times New Roman" w:hAnsi="Times New Roman" w:cs="Times New Roman"/>
          <w:sz w:val="24"/>
          <w:szCs w:val="24"/>
        </w:rPr>
        <w:t xml:space="preserve">- grasinimas ar kitoks elgesys, kuriuo siekiama priversti suvokti priklausomybę / atlikti </w:t>
      </w:r>
      <w:r w:rsidRPr="0091166D">
        <w:rPr>
          <w:rFonts w:ascii="Times New Roman" w:hAnsi="Times New Roman" w:cs="Times New Roman"/>
          <w:sz w:val="24"/>
          <w:szCs w:val="24"/>
        </w:rPr>
        <w:t xml:space="preserve">tam tikrą veiksmą / paklusti smurtautojui / nuslopinti galimą pasipriešinimą; </w:t>
      </w:r>
    </w:p>
    <w:p w:rsidR="002656A9" w:rsidRPr="0091166D" w:rsidRDefault="002656A9" w:rsidP="00F47791">
      <w:pPr>
        <w:spacing w:after="0" w:line="240" w:lineRule="auto"/>
        <w:ind w:firstLine="680"/>
        <w:jc w:val="both"/>
        <w:rPr>
          <w:rFonts w:ascii="Times New Roman" w:hAnsi="Times New Roman" w:cs="Times New Roman"/>
          <w:sz w:val="24"/>
          <w:szCs w:val="24"/>
        </w:rPr>
      </w:pPr>
      <w:r w:rsidRPr="0091166D">
        <w:rPr>
          <w:rFonts w:ascii="Times New Roman" w:hAnsi="Times New Roman" w:cs="Times New Roman"/>
          <w:sz w:val="24"/>
          <w:szCs w:val="24"/>
        </w:rPr>
        <w:t xml:space="preserve">- raginimas / nurodymas nebendrauti / ignoruoti / izoliuoti; </w:t>
      </w:r>
    </w:p>
    <w:p w:rsidR="002656A9" w:rsidRPr="0091166D" w:rsidRDefault="002656A9" w:rsidP="00F47791">
      <w:pPr>
        <w:spacing w:after="0" w:line="240" w:lineRule="auto"/>
        <w:ind w:firstLine="680"/>
        <w:jc w:val="both"/>
        <w:rPr>
          <w:rFonts w:ascii="Times New Roman" w:hAnsi="Times New Roman" w:cs="Times New Roman"/>
          <w:sz w:val="24"/>
          <w:szCs w:val="24"/>
        </w:rPr>
      </w:pPr>
      <w:r w:rsidRPr="0091166D">
        <w:rPr>
          <w:rFonts w:ascii="Times New Roman" w:hAnsi="Times New Roman" w:cs="Times New Roman"/>
          <w:sz w:val="24"/>
          <w:szCs w:val="24"/>
        </w:rPr>
        <w:t>- pasikartojantis konfliktų</w:t>
      </w:r>
      <w:r w:rsidR="00F47791">
        <w:rPr>
          <w:rFonts w:ascii="Times New Roman" w:hAnsi="Times New Roman" w:cs="Times New Roman"/>
          <w:sz w:val="24"/>
          <w:szCs w:val="24"/>
        </w:rPr>
        <w:t xml:space="preserve"> kėlimas</w:t>
      </w:r>
      <w:r w:rsidRPr="0091166D">
        <w:rPr>
          <w:rFonts w:ascii="Times New Roman" w:hAnsi="Times New Roman" w:cs="Times New Roman"/>
          <w:sz w:val="24"/>
          <w:szCs w:val="24"/>
        </w:rPr>
        <w:t xml:space="preserve">, tyčinis nenoras spręsti problemas; </w:t>
      </w:r>
    </w:p>
    <w:p w:rsidR="002656A9" w:rsidRPr="0091166D" w:rsidRDefault="002656A9" w:rsidP="00F47791">
      <w:pPr>
        <w:spacing w:after="0" w:line="240" w:lineRule="auto"/>
        <w:ind w:firstLine="680"/>
        <w:jc w:val="both"/>
        <w:rPr>
          <w:rFonts w:ascii="Times New Roman" w:hAnsi="Times New Roman" w:cs="Times New Roman"/>
          <w:sz w:val="24"/>
          <w:szCs w:val="24"/>
        </w:rPr>
      </w:pPr>
      <w:r w:rsidRPr="0091166D">
        <w:rPr>
          <w:rFonts w:ascii="Times New Roman" w:hAnsi="Times New Roman" w:cs="Times New Roman"/>
          <w:sz w:val="24"/>
          <w:szCs w:val="24"/>
        </w:rPr>
        <w:t>- familiarus pasisveikinimo būdas;</w:t>
      </w:r>
    </w:p>
    <w:p w:rsidR="002656A9" w:rsidRPr="0091166D" w:rsidRDefault="002656A9" w:rsidP="00F47791">
      <w:pPr>
        <w:spacing w:after="0" w:line="240" w:lineRule="auto"/>
        <w:ind w:firstLine="680"/>
        <w:jc w:val="both"/>
        <w:rPr>
          <w:rFonts w:ascii="Times New Roman" w:hAnsi="Times New Roman" w:cs="Times New Roman"/>
          <w:sz w:val="24"/>
          <w:szCs w:val="24"/>
        </w:rPr>
      </w:pPr>
      <w:r w:rsidRPr="0091166D">
        <w:rPr>
          <w:rFonts w:ascii="Times New Roman" w:hAnsi="Times New Roman" w:cs="Times New Roman"/>
          <w:sz w:val="24"/>
          <w:szCs w:val="24"/>
        </w:rPr>
        <w:t>- neetiški</w:t>
      </w:r>
      <w:r w:rsidRPr="0091166D">
        <w:rPr>
          <w:rFonts w:ascii="Times New Roman" w:hAnsi="Times New Roman" w:cs="Times New Roman"/>
          <w:spacing w:val="-4"/>
          <w:sz w:val="24"/>
          <w:szCs w:val="24"/>
        </w:rPr>
        <w:t xml:space="preserve"> </w:t>
      </w:r>
      <w:r w:rsidRPr="0091166D">
        <w:rPr>
          <w:rFonts w:ascii="Times New Roman" w:hAnsi="Times New Roman" w:cs="Times New Roman"/>
          <w:sz w:val="24"/>
          <w:szCs w:val="24"/>
        </w:rPr>
        <w:t>kreipiniai</w:t>
      </w:r>
      <w:r w:rsidRPr="0091166D">
        <w:rPr>
          <w:rFonts w:ascii="Times New Roman" w:hAnsi="Times New Roman" w:cs="Times New Roman"/>
          <w:spacing w:val="-1"/>
          <w:sz w:val="24"/>
          <w:szCs w:val="24"/>
        </w:rPr>
        <w:t xml:space="preserve"> </w:t>
      </w:r>
      <w:r w:rsidRPr="0091166D">
        <w:rPr>
          <w:rFonts w:ascii="Times New Roman" w:hAnsi="Times New Roman" w:cs="Times New Roman"/>
          <w:sz w:val="24"/>
          <w:szCs w:val="24"/>
        </w:rPr>
        <w:t>(vardų</w:t>
      </w:r>
      <w:r w:rsidRPr="0091166D">
        <w:rPr>
          <w:rFonts w:ascii="Times New Roman" w:hAnsi="Times New Roman" w:cs="Times New Roman"/>
          <w:spacing w:val="-3"/>
          <w:sz w:val="24"/>
          <w:szCs w:val="24"/>
        </w:rPr>
        <w:t xml:space="preserve"> </w:t>
      </w:r>
      <w:r w:rsidRPr="0091166D">
        <w:rPr>
          <w:rFonts w:ascii="Times New Roman" w:hAnsi="Times New Roman" w:cs="Times New Roman"/>
          <w:sz w:val="24"/>
          <w:szCs w:val="24"/>
        </w:rPr>
        <w:t>trumpiniai,</w:t>
      </w:r>
      <w:r w:rsidRPr="0091166D">
        <w:rPr>
          <w:rFonts w:ascii="Times New Roman" w:hAnsi="Times New Roman" w:cs="Times New Roman"/>
          <w:spacing w:val="-3"/>
          <w:sz w:val="24"/>
          <w:szCs w:val="24"/>
        </w:rPr>
        <w:t xml:space="preserve"> </w:t>
      </w:r>
      <w:r w:rsidRPr="0091166D">
        <w:rPr>
          <w:rFonts w:ascii="Times New Roman" w:hAnsi="Times New Roman" w:cs="Times New Roman"/>
          <w:sz w:val="24"/>
          <w:szCs w:val="24"/>
        </w:rPr>
        <w:t>pravardės,</w:t>
      </w:r>
      <w:r w:rsidRPr="0091166D">
        <w:rPr>
          <w:rFonts w:ascii="Times New Roman" w:hAnsi="Times New Roman" w:cs="Times New Roman"/>
          <w:spacing w:val="-7"/>
          <w:sz w:val="24"/>
          <w:szCs w:val="24"/>
        </w:rPr>
        <w:t xml:space="preserve"> </w:t>
      </w:r>
      <w:r w:rsidRPr="0091166D">
        <w:rPr>
          <w:rFonts w:ascii="Times New Roman" w:hAnsi="Times New Roman" w:cs="Times New Roman"/>
          <w:sz w:val="24"/>
          <w:szCs w:val="24"/>
        </w:rPr>
        <w:t>mažybiniai</w:t>
      </w:r>
      <w:r w:rsidRPr="0091166D">
        <w:rPr>
          <w:rFonts w:ascii="Times New Roman" w:hAnsi="Times New Roman" w:cs="Times New Roman"/>
          <w:spacing w:val="-11"/>
          <w:sz w:val="24"/>
          <w:szCs w:val="24"/>
        </w:rPr>
        <w:t xml:space="preserve"> </w:t>
      </w:r>
      <w:r w:rsidRPr="0091166D">
        <w:rPr>
          <w:rFonts w:ascii="Times New Roman" w:hAnsi="Times New Roman" w:cs="Times New Roman"/>
          <w:sz w:val="24"/>
          <w:szCs w:val="24"/>
        </w:rPr>
        <w:t>kreipiniai)</w:t>
      </w:r>
    </w:p>
    <w:p w:rsidR="002656A9" w:rsidRPr="0091166D" w:rsidRDefault="002656A9" w:rsidP="00F47791">
      <w:pPr>
        <w:spacing w:after="0" w:line="240" w:lineRule="auto"/>
        <w:ind w:firstLine="680"/>
        <w:jc w:val="both"/>
        <w:rPr>
          <w:rFonts w:ascii="Times New Roman" w:hAnsi="Times New Roman" w:cs="Times New Roman"/>
          <w:sz w:val="24"/>
          <w:szCs w:val="24"/>
        </w:rPr>
      </w:pPr>
      <w:r w:rsidRPr="0091166D">
        <w:rPr>
          <w:rFonts w:ascii="Times New Roman" w:hAnsi="Times New Roman" w:cs="Times New Roman"/>
          <w:sz w:val="24"/>
          <w:szCs w:val="24"/>
        </w:rPr>
        <w:t xml:space="preserve">- nepageidaujami įžeidūs komentarai apie fizinę išvaizdą ar aprangą, </w:t>
      </w:r>
      <w:r w:rsidR="00C122A3">
        <w:rPr>
          <w:rFonts w:ascii="Times New Roman" w:hAnsi="Times New Roman" w:cs="Times New Roman"/>
          <w:sz w:val="24"/>
          <w:szCs w:val="24"/>
        </w:rPr>
        <w:t>nuomonę</w:t>
      </w:r>
      <w:r w:rsidRPr="0091166D">
        <w:rPr>
          <w:rFonts w:ascii="Times New Roman" w:hAnsi="Times New Roman" w:cs="Times New Roman"/>
          <w:sz w:val="24"/>
          <w:szCs w:val="24"/>
        </w:rPr>
        <w:t xml:space="preserve">, asmeninį gyvenimą; </w:t>
      </w:r>
    </w:p>
    <w:p w:rsidR="002656A9" w:rsidRPr="0091166D" w:rsidRDefault="002656A9" w:rsidP="00F47791">
      <w:pPr>
        <w:spacing w:after="0" w:line="240" w:lineRule="auto"/>
        <w:ind w:firstLine="680"/>
        <w:jc w:val="both"/>
        <w:rPr>
          <w:rFonts w:ascii="Times New Roman" w:hAnsi="Times New Roman" w:cs="Times New Roman"/>
          <w:sz w:val="24"/>
          <w:szCs w:val="24"/>
        </w:rPr>
      </w:pPr>
      <w:r w:rsidRPr="0091166D">
        <w:rPr>
          <w:rFonts w:ascii="Times New Roman" w:hAnsi="Times New Roman" w:cs="Times New Roman"/>
          <w:sz w:val="24"/>
          <w:szCs w:val="24"/>
        </w:rPr>
        <w:t xml:space="preserve">- grasinimai atleisti iš darbo, perkelti į žemesnes pareigas, neskirti užduočių ir pan.; </w:t>
      </w:r>
    </w:p>
    <w:p w:rsidR="002656A9" w:rsidRPr="0091166D" w:rsidRDefault="002656A9" w:rsidP="00F47791">
      <w:pPr>
        <w:spacing w:after="0" w:line="240" w:lineRule="auto"/>
        <w:ind w:firstLine="680"/>
        <w:jc w:val="both"/>
        <w:rPr>
          <w:rFonts w:ascii="Times New Roman" w:hAnsi="Times New Roman" w:cs="Times New Roman"/>
          <w:sz w:val="24"/>
          <w:szCs w:val="24"/>
        </w:rPr>
      </w:pPr>
      <w:r w:rsidRPr="0091166D">
        <w:rPr>
          <w:rFonts w:ascii="Times New Roman" w:hAnsi="Times New Roman" w:cs="Times New Roman"/>
          <w:sz w:val="24"/>
          <w:szCs w:val="24"/>
        </w:rPr>
        <w:t xml:space="preserve">- tyčinis tikrovės neatitinkančios informacijos paskleidimas, siekiant padaryti žalą; </w:t>
      </w:r>
    </w:p>
    <w:p w:rsidR="002656A9" w:rsidRPr="0091166D" w:rsidRDefault="002656A9" w:rsidP="00F47791">
      <w:pPr>
        <w:spacing w:after="0" w:line="240" w:lineRule="auto"/>
        <w:ind w:firstLine="680"/>
        <w:jc w:val="both"/>
        <w:rPr>
          <w:rFonts w:ascii="Times New Roman" w:hAnsi="Times New Roman" w:cs="Times New Roman"/>
          <w:sz w:val="24"/>
          <w:szCs w:val="24"/>
        </w:rPr>
      </w:pPr>
      <w:r w:rsidRPr="0091166D">
        <w:rPr>
          <w:rFonts w:ascii="Times New Roman" w:hAnsi="Times New Roman" w:cs="Times New Roman"/>
          <w:sz w:val="24"/>
          <w:szCs w:val="24"/>
        </w:rPr>
        <w:t xml:space="preserve">- noras išjuokti profesines ir (arba) asmenines darbuotojo savybes, užgauliojimas, žeminimas. </w:t>
      </w:r>
    </w:p>
    <w:p w:rsidR="002656A9" w:rsidRPr="000B7758" w:rsidRDefault="003401CE" w:rsidP="00F47791">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7</w:t>
      </w:r>
      <w:r w:rsidR="002656A9" w:rsidRPr="000B7758">
        <w:rPr>
          <w:rFonts w:ascii="Times New Roman" w:hAnsi="Times New Roman" w:cs="Times New Roman"/>
          <w:i/>
          <w:sz w:val="24"/>
          <w:szCs w:val="24"/>
        </w:rPr>
        <w:t xml:space="preserve">.3. Nepriimtini arba nepageidaujami smurto ir priekabiavimo neverbaliniai veiksmai: </w:t>
      </w:r>
    </w:p>
    <w:p w:rsidR="002656A9" w:rsidRPr="0091166D" w:rsidRDefault="002656A9" w:rsidP="00F47791">
      <w:pPr>
        <w:spacing w:after="0" w:line="240" w:lineRule="auto"/>
        <w:ind w:firstLine="680"/>
        <w:jc w:val="both"/>
        <w:rPr>
          <w:rFonts w:ascii="Times New Roman" w:hAnsi="Times New Roman" w:cs="Times New Roman"/>
          <w:sz w:val="24"/>
          <w:szCs w:val="24"/>
        </w:rPr>
      </w:pPr>
      <w:r w:rsidRPr="0091166D">
        <w:rPr>
          <w:rFonts w:ascii="Times New Roman" w:hAnsi="Times New Roman" w:cs="Times New Roman"/>
          <w:sz w:val="24"/>
          <w:szCs w:val="24"/>
        </w:rPr>
        <w:t xml:space="preserve">- sąmoningas darbuotojo izoliavimas / atskyrimas nuo bendrų veiklų, dalykinio bendravimo nebuvimas, nesidalijimas informacija, prašymų ir poreikių nepaisymas, neigimas ir pan.; </w:t>
      </w:r>
    </w:p>
    <w:p w:rsidR="002656A9" w:rsidRPr="0091166D" w:rsidRDefault="002656A9" w:rsidP="00F47791">
      <w:pPr>
        <w:spacing w:after="0" w:line="240" w:lineRule="auto"/>
        <w:ind w:firstLine="680"/>
        <w:jc w:val="both"/>
        <w:rPr>
          <w:rFonts w:ascii="Times New Roman" w:hAnsi="Times New Roman" w:cs="Times New Roman"/>
          <w:sz w:val="24"/>
          <w:szCs w:val="24"/>
        </w:rPr>
      </w:pPr>
      <w:r w:rsidRPr="0091166D">
        <w:rPr>
          <w:rFonts w:ascii="Times New Roman" w:hAnsi="Times New Roman" w:cs="Times New Roman"/>
          <w:sz w:val="24"/>
          <w:szCs w:val="24"/>
        </w:rPr>
        <w:t xml:space="preserve">- neigiamo nusistatymo konkretaus asmens atžvilgiu demonstravimas; </w:t>
      </w:r>
    </w:p>
    <w:p w:rsidR="002656A9" w:rsidRPr="0091166D" w:rsidRDefault="002656A9" w:rsidP="00F47791">
      <w:pPr>
        <w:spacing w:after="0" w:line="240" w:lineRule="auto"/>
        <w:ind w:firstLine="680"/>
        <w:jc w:val="both"/>
        <w:rPr>
          <w:rFonts w:ascii="Times New Roman" w:hAnsi="Times New Roman" w:cs="Times New Roman"/>
          <w:sz w:val="24"/>
          <w:szCs w:val="24"/>
        </w:rPr>
      </w:pPr>
      <w:r w:rsidRPr="0091166D">
        <w:rPr>
          <w:rFonts w:ascii="Times New Roman" w:hAnsi="Times New Roman" w:cs="Times New Roman"/>
          <w:sz w:val="24"/>
          <w:szCs w:val="24"/>
        </w:rPr>
        <w:t xml:space="preserve">- informacijos apie asmenį rinkimas, kai tai nesusiję su atliekamomis darbo funkcijomis; </w:t>
      </w:r>
    </w:p>
    <w:p w:rsidR="002656A9" w:rsidRPr="0091166D" w:rsidRDefault="002656A9" w:rsidP="00F47791">
      <w:pPr>
        <w:spacing w:after="0" w:line="240" w:lineRule="auto"/>
        <w:ind w:firstLine="680"/>
        <w:jc w:val="both"/>
        <w:rPr>
          <w:rFonts w:ascii="Times New Roman" w:hAnsi="Times New Roman" w:cs="Times New Roman"/>
          <w:sz w:val="24"/>
          <w:szCs w:val="24"/>
        </w:rPr>
      </w:pPr>
      <w:r w:rsidRPr="0091166D">
        <w:rPr>
          <w:rFonts w:ascii="Times New Roman" w:hAnsi="Times New Roman" w:cs="Times New Roman"/>
          <w:sz w:val="24"/>
          <w:szCs w:val="24"/>
        </w:rPr>
        <w:lastRenderedPageBreak/>
        <w:t xml:space="preserve">- įžeidaus pobūdžio, žeminančių garbę ir orumą pranešimų, žinučių siuntimas; </w:t>
      </w:r>
    </w:p>
    <w:p w:rsidR="002656A9" w:rsidRPr="0091166D" w:rsidRDefault="002656A9" w:rsidP="00F47791">
      <w:pPr>
        <w:spacing w:after="0" w:line="240" w:lineRule="auto"/>
        <w:ind w:firstLine="680"/>
        <w:jc w:val="both"/>
        <w:rPr>
          <w:rFonts w:ascii="Times New Roman" w:hAnsi="Times New Roman" w:cs="Times New Roman"/>
          <w:sz w:val="24"/>
          <w:szCs w:val="24"/>
        </w:rPr>
      </w:pPr>
      <w:r w:rsidRPr="0091166D">
        <w:rPr>
          <w:rFonts w:ascii="Times New Roman" w:hAnsi="Times New Roman" w:cs="Times New Roman"/>
          <w:sz w:val="24"/>
          <w:szCs w:val="24"/>
        </w:rPr>
        <w:t xml:space="preserve">- priešiškas elgesys; </w:t>
      </w:r>
    </w:p>
    <w:p w:rsidR="002656A9" w:rsidRPr="0091166D" w:rsidRDefault="002656A9" w:rsidP="00F47791">
      <w:pPr>
        <w:spacing w:after="0" w:line="240" w:lineRule="auto"/>
        <w:ind w:firstLine="680"/>
        <w:jc w:val="both"/>
        <w:rPr>
          <w:rFonts w:ascii="Times New Roman" w:hAnsi="Times New Roman" w:cs="Times New Roman"/>
          <w:sz w:val="24"/>
          <w:szCs w:val="24"/>
        </w:rPr>
      </w:pPr>
      <w:r w:rsidRPr="0091166D">
        <w:rPr>
          <w:rFonts w:ascii="Times New Roman" w:hAnsi="Times New Roman" w:cs="Times New Roman"/>
          <w:sz w:val="24"/>
          <w:szCs w:val="24"/>
        </w:rPr>
        <w:t xml:space="preserve">- nepakantumas skirtingoms pažiūroms; </w:t>
      </w:r>
    </w:p>
    <w:p w:rsidR="002656A9" w:rsidRPr="0091166D" w:rsidRDefault="002656A9" w:rsidP="00F47791">
      <w:pPr>
        <w:spacing w:after="0" w:line="240" w:lineRule="auto"/>
        <w:ind w:firstLine="680"/>
        <w:jc w:val="both"/>
        <w:rPr>
          <w:rFonts w:ascii="Times New Roman" w:hAnsi="Times New Roman" w:cs="Times New Roman"/>
          <w:sz w:val="24"/>
          <w:szCs w:val="24"/>
        </w:rPr>
      </w:pPr>
      <w:r w:rsidRPr="0091166D">
        <w:rPr>
          <w:rFonts w:ascii="Times New Roman" w:hAnsi="Times New Roman" w:cs="Times New Roman"/>
          <w:sz w:val="24"/>
          <w:szCs w:val="24"/>
        </w:rPr>
        <w:t xml:space="preserve">- nepagrįstas darbo sąlygų bloginimas, palyginti su kitais darbuotojais arba kai nėra objektyvių priežasčių. </w:t>
      </w:r>
    </w:p>
    <w:p w:rsidR="002656A9" w:rsidRPr="0091166D" w:rsidRDefault="003401CE" w:rsidP="00F47791">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8</w:t>
      </w:r>
      <w:r w:rsidR="002656A9" w:rsidRPr="0091166D">
        <w:rPr>
          <w:rFonts w:ascii="Times New Roman" w:hAnsi="Times New Roman" w:cs="Times New Roman"/>
          <w:sz w:val="24"/>
          <w:szCs w:val="24"/>
        </w:rPr>
        <w:t xml:space="preserve">. Seksualinis priekabiavimas yra viena iš labiausiai nepageidaujamų priekabiavimų formų, kuri gali pasireikšti fiziniais, verbaliniais arba neverbaliniais veiksmais. </w:t>
      </w:r>
    </w:p>
    <w:p w:rsidR="002656A9" w:rsidRPr="004769ED" w:rsidRDefault="003401CE" w:rsidP="00F47791">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8</w:t>
      </w:r>
      <w:r w:rsidR="002656A9" w:rsidRPr="004769ED">
        <w:rPr>
          <w:rFonts w:ascii="Times New Roman" w:hAnsi="Times New Roman" w:cs="Times New Roman"/>
          <w:i/>
          <w:sz w:val="24"/>
          <w:szCs w:val="24"/>
        </w:rPr>
        <w:t xml:space="preserve">.1. Nepriimtini arba nepageidaujami seksualinio priekabiavimo fiziniai veiksmai: </w:t>
      </w:r>
    </w:p>
    <w:p w:rsidR="00F47791" w:rsidRDefault="002656A9" w:rsidP="00F47791">
      <w:pPr>
        <w:spacing w:after="0" w:line="240" w:lineRule="auto"/>
        <w:ind w:firstLine="680"/>
        <w:jc w:val="both"/>
        <w:rPr>
          <w:rFonts w:ascii="Times New Roman" w:hAnsi="Times New Roman" w:cs="Times New Roman"/>
          <w:sz w:val="24"/>
          <w:szCs w:val="24"/>
        </w:rPr>
      </w:pPr>
      <w:r w:rsidRPr="0091166D">
        <w:rPr>
          <w:rFonts w:ascii="Times New Roman" w:hAnsi="Times New Roman" w:cs="Times New Roman"/>
          <w:sz w:val="24"/>
          <w:szCs w:val="24"/>
        </w:rPr>
        <w:t xml:space="preserve">- prisilietimas (pavyzdžiui, plekšnojimas, glostymas, glamonėjimas, grybštelėjimas, siekimas pabučiuoti, bučiavimas), kai kitas darbuotojas / asmuo išreiškė aiškų nesutikimą; </w:t>
      </w:r>
    </w:p>
    <w:p w:rsidR="002656A9" w:rsidRPr="0091166D" w:rsidRDefault="002656A9" w:rsidP="00F47791">
      <w:pPr>
        <w:spacing w:after="0" w:line="240" w:lineRule="auto"/>
        <w:ind w:firstLine="680"/>
        <w:jc w:val="both"/>
        <w:rPr>
          <w:rFonts w:ascii="Times New Roman" w:hAnsi="Times New Roman" w:cs="Times New Roman"/>
          <w:sz w:val="24"/>
          <w:szCs w:val="24"/>
        </w:rPr>
      </w:pPr>
      <w:r w:rsidRPr="0091166D">
        <w:rPr>
          <w:rFonts w:ascii="Times New Roman" w:hAnsi="Times New Roman" w:cs="Times New Roman"/>
          <w:sz w:val="24"/>
          <w:szCs w:val="24"/>
        </w:rPr>
        <w:t xml:space="preserve">- persekiojimas; </w:t>
      </w:r>
    </w:p>
    <w:p w:rsidR="002656A9" w:rsidRPr="0091166D" w:rsidRDefault="002656A9" w:rsidP="00F47791">
      <w:pPr>
        <w:spacing w:after="0" w:line="240" w:lineRule="auto"/>
        <w:ind w:firstLine="680"/>
        <w:jc w:val="both"/>
        <w:rPr>
          <w:rFonts w:ascii="Times New Roman" w:hAnsi="Times New Roman" w:cs="Times New Roman"/>
          <w:sz w:val="24"/>
          <w:szCs w:val="24"/>
        </w:rPr>
      </w:pPr>
      <w:r w:rsidRPr="0091166D">
        <w:rPr>
          <w:rFonts w:ascii="Times New Roman" w:hAnsi="Times New Roman" w:cs="Times New Roman"/>
          <w:sz w:val="24"/>
          <w:szCs w:val="24"/>
        </w:rPr>
        <w:t xml:space="preserve">- intymių santykių siekimas, kai kitas darbuotojas / asmuo išreiškė aiškų nesutikimą. </w:t>
      </w:r>
    </w:p>
    <w:p w:rsidR="002656A9" w:rsidRPr="003401CE" w:rsidRDefault="003401CE" w:rsidP="00F47791">
      <w:pPr>
        <w:spacing w:after="0" w:line="240" w:lineRule="auto"/>
        <w:ind w:firstLine="680"/>
        <w:jc w:val="both"/>
        <w:rPr>
          <w:rFonts w:ascii="Times New Roman" w:hAnsi="Times New Roman" w:cs="Times New Roman"/>
          <w:i/>
          <w:sz w:val="24"/>
          <w:szCs w:val="24"/>
        </w:rPr>
      </w:pPr>
      <w:r w:rsidRPr="003401CE">
        <w:rPr>
          <w:rFonts w:ascii="Times New Roman" w:hAnsi="Times New Roman" w:cs="Times New Roman"/>
          <w:i/>
          <w:sz w:val="24"/>
          <w:szCs w:val="24"/>
        </w:rPr>
        <w:t>8</w:t>
      </w:r>
      <w:r w:rsidR="002656A9" w:rsidRPr="003401CE">
        <w:rPr>
          <w:rFonts w:ascii="Times New Roman" w:hAnsi="Times New Roman" w:cs="Times New Roman"/>
          <w:i/>
          <w:sz w:val="24"/>
          <w:szCs w:val="24"/>
        </w:rPr>
        <w:t xml:space="preserve">.2. Nepriimtini arba nepageidaujami seksualinio priekabiavimo verbaliniai veiksmai: </w:t>
      </w:r>
    </w:p>
    <w:p w:rsidR="002656A9" w:rsidRPr="0091166D" w:rsidRDefault="002656A9" w:rsidP="00F47791">
      <w:pPr>
        <w:spacing w:after="0" w:line="240" w:lineRule="auto"/>
        <w:ind w:firstLine="680"/>
        <w:jc w:val="both"/>
        <w:rPr>
          <w:rFonts w:ascii="Times New Roman" w:hAnsi="Times New Roman" w:cs="Times New Roman"/>
          <w:sz w:val="24"/>
          <w:szCs w:val="24"/>
        </w:rPr>
      </w:pPr>
      <w:r w:rsidRPr="0091166D">
        <w:rPr>
          <w:rFonts w:ascii="Times New Roman" w:hAnsi="Times New Roman" w:cs="Times New Roman"/>
          <w:sz w:val="24"/>
          <w:szCs w:val="24"/>
        </w:rPr>
        <w:t xml:space="preserve">- seksualinio turinio pasisakymai ar užuominos, žeminančios moteris ir vyrus arba lytį dėl fizinių savybių; </w:t>
      </w:r>
    </w:p>
    <w:p w:rsidR="002656A9" w:rsidRPr="0091166D" w:rsidRDefault="002656A9" w:rsidP="00F47791">
      <w:pPr>
        <w:spacing w:after="0" w:line="240" w:lineRule="auto"/>
        <w:ind w:firstLine="680"/>
        <w:jc w:val="both"/>
        <w:rPr>
          <w:rFonts w:ascii="Times New Roman" w:hAnsi="Times New Roman" w:cs="Times New Roman"/>
          <w:sz w:val="24"/>
          <w:szCs w:val="24"/>
        </w:rPr>
      </w:pPr>
      <w:r w:rsidRPr="0091166D">
        <w:rPr>
          <w:rFonts w:ascii="Times New Roman" w:hAnsi="Times New Roman" w:cs="Times New Roman"/>
          <w:sz w:val="24"/>
          <w:szCs w:val="24"/>
        </w:rPr>
        <w:t xml:space="preserve">- seksualinio turinio pasisakymai, kuriais siekiama pasityčioti iš kito asmens; </w:t>
      </w:r>
    </w:p>
    <w:p w:rsidR="002656A9" w:rsidRPr="0091166D" w:rsidRDefault="002656A9" w:rsidP="00F47791">
      <w:pPr>
        <w:spacing w:after="0" w:line="240" w:lineRule="auto"/>
        <w:ind w:firstLine="680"/>
        <w:jc w:val="both"/>
        <w:rPr>
          <w:rFonts w:ascii="Times New Roman" w:hAnsi="Times New Roman" w:cs="Times New Roman"/>
          <w:sz w:val="24"/>
          <w:szCs w:val="24"/>
        </w:rPr>
      </w:pPr>
      <w:r w:rsidRPr="0091166D">
        <w:rPr>
          <w:rFonts w:ascii="Times New Roman" w:hAnsi="Times New Roman" w:cs="Times New Roman"/>
          <w:sz w:val="24"/>
          <w:szCs w:val="24"/>
        </w:rPr>
        <w:t xml:space="preserve">- pasimatymų, apsikabinimų reikalavimas, kai asmuo išreiškė aiškų nesutikimą; </w:t>
      </w:r>
    </w:p>
    <w:p w:rsidR="002656A9" w:rsidRPr="0091166D" w:rsidRDefault="002656A9" w:rsidP="00F47791">
      <w:pPr>
        <w:spacing w:after="0" w:line="240" w:lineRule="auto"/>
        <w:ind w:firstLine="680"/>
        <w:jc w:val="both"/>
        <w:rPr>
          <w:rFonts w:ascii="Times New Roman" w:hAnsi="Times New Roman" w:cs="Times New Roman"/>
          <w:sz w:val="24"/>
          <w:szCs w:val="24"/>
        </w:rPr>
      </w:pPr>
      <w:r w:rsidRPr="0091166D">
        <w:rPr>
          <w:rFonts w:ascii="Times New Roman" w:hAnsi="Times New Roman" w:cs="Times New Roman"/>
          <w:sz w:val="24"/>
          <w:szCs w:val="24"/>
        </w:rPr>
        <w:t xml:space="preserve">- seksualinių santykių reikalavimas mainais už pageidaujamas pareigas arba kitas galimybes. </w:t>
      </w:r>
    </w:p>
    <w:p w:rsidR="002656A9" w:rsidRPr="004769ED" w:rsidRDefault="003401CE" w:rsidP="00F47791">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8</w:t>
      </w:r>
      <w:r w:rsidR="002656A9" w:rsidRPr="004769ED">
        <w:rPr>
          <w:rFonts w:ascii="Times New Roman" w:hAnsi="Times New Roman" w:cs="Times New Roman"/>
          <w:i/>
          <w:sz w:val="24"/>
          <w:szCs w:val="24"/>
        </w:rPr>
        <w:t xml:space="preserve">.3. Nepriimtini arba nepageidaujami seksualinio priekabiavimo neverbaliniai veiksmai: </w:t>
      </w:r>
    </w:p>
    <w:p w:rsidR="00D14AD8" w:rsidRDefault="002656A9" w:rsidP="00D14AD8">
      <w:pPr>
        <w:spacing w:after="0" w:line="240" w:lineRule="auto"/>
        <w:ind w:firstLine="680"/>
        <w:jc w:val="both"/>
        <w:rPr>
          <w:rFonts w:ascii="Times New Roman" w:hAnsi="Times New Roman" w:cs="Times New Roman"/>
          <w:sz w:val="24"/>
          <w:szCs w:val="24"/>
        </w:rPr>
      </w:pPr>
      <w:r w:rsidRPr="0091166D">
        <w:rPr>
          <w:rFonts w:ascii="Times New Roman" w:hAnsi="Times New Roman" w:cs="Times New Roman"/>
          <w:sz w:val="24"/>
          <w:szCs w:val="24"/>
        </w:rPr>
        <w:t>- seksualinio turinio filmuotos medžiagos, nuotraukų, piešinių ar kitų vaizdinių ir materialių priemonių rodymas, siuntimas ar dovanojimas.</w:t>
      </w:r>
    </w:p>
    <w:p w:rsidR="002656A9" w:rsidRPr="00D14AD8" w:rsidRDefault="003401CE" w:rsidP="00D14AD8">
      <w:pPr>
        <w:spacing w:after="0" w:line="240" w:lineRule="auto"/>
        <w:ind w:firstLine="680"/>
        <w:jc w:val="both"/>
        <w:rPr>
          <w:rFonts w:ascii="Times New Roman" w:hAnsi="Times New Roman" w:cs="Times New Roman"/>
          <w:b/>
          <w:sz w:val="24"/>
          <w:szCs w:val="24"/>
        </w:rPr>
      </w:pPr>
      <w:r>
        <w:rPr>
          <w:rFonts w:ascii="Times New Roman" w:hAnsi="Times New Roman" w:cs="Times New Roman"/>
          <w:sz w:val="24"/>
          <w:szCs w:val="24"/>
          <w:lang w:val="en-US"/>
        </w:rPr>
        <w:t>9</w:t>
      </w:r>
      <w:r w:rsidR="00D14AD8" w:rsidRPr="00D14AD8">
        <w:rPr>
          <w:rFonts w:ascii="Times New Roman" w:hAnsi="Times New Roman" w:cs="Times New Roman"/>
          <w:sz w:val="24"/>
          <w:szCs w:val="24"/>
          <w:lang w:val="en-US"/>
        </w:rPr>
        <w:t xml:space="preserve">. </w:t>
      </w:r>
      <w:r w:rsidR="00D14AD8" w:rsidRPr="00D14AD8">
        <w:rPr>
          <w:rFonts w:ascii="Times New Roman" w:hAnsi="Times New Roman" w:cs="Times New Roman"/>
          <w:sz w:val="24"/>
          <w:szCs w:val="24"/>
        </w:rPr>
        <w:t>Priekabiavimo, seksualinio priekabiavimo ir smurto formų sąrašas nėra baigtinis ir gali pasireikšti kitokiais būdais.</w:t>
      </w:r>
    </w:p>
    <w:p w:rsidR="00DD3130" w:rsidRDefault="00DD3130" w:rsidP="00BF1475">
      <w:pPr>
        <w:pStyle w:val="Antrat1"/>
        <w:widowControl w:val="0"/>
        <w:tabs>
          <w:tab w:val="left" w:pos="3340"/>
          <w:tab w:val="left" w:pos="3341"/>
        </w:tabs>
        <w:autoSpaceDE w:val="0"/>
        <w:autoSpaceDN w:val="0"/>
        <w:spacing w:before="0" w:beforeAutospacing="0" w:after="0" w:afterAutospacing="0"/>
        <w:rPr>
          <w:sz w:val="24"/>
          <w:szCs w:val="24"/>
          <w:lang w:val="lt-LT"/>
        </w:rPr>
      </w:pPr>
    </w:p>
    <w:p w:rsidR="00DD3130" w:rsidRPr="00DD3130" w:rsidRDefault="00DD3130" w:rsidP="00DD3130">
      <w:pPr>
        <w:widowControl w:val="0"/>
        <w:tabs>
          <w:tab w:val="left" w:pos="993"/>
        </w:tabs>
        <w:autoSpaceDE w:val="0"/>
        <w:autoSpaceDN w:val="0"/>
        <w:spacing w:after="0" w:line="240" w:lineRule="auto"/>
        <w:jc w:val="center"/>
        <w:rPr>
          <w:rFonts w:ascii="Times New Roman" w:hAnsi="Times New Roman" w:cs="Times New Roman"/>
          <w:b/>
          <w:sz w:val="24"/>
          <w:szCs w:val="24"/>
        </w:rPr>
      </w:pPr>
      <w:r w:rsidRPr="00F17ADA">
        <w:rPr>
          <w:rFonts w:ascii="Times New Roman" w:hAnsi="Times New Roman" w:cs="Times New Roman"/>
          <w:b/>
          <w:sz w:val="24"/>
          <w:szCs w:val="24"/>
        </w:rPr>
        <w:t>I</w:t>
      </w:r>
      <w:r>
        <w:rPr>
          <w:rFonts w:ascii="Times New Roman" w:hAnsi="Times New Roman" w:cs="Times New Roman"/>
          <w:b/>
          <w:sz w:val="24"/>
          <w:szCs w:val="24"/>
        </w:rPr>
        <w:t>V</w:t>
      </w:r>
      <w:r w:rsidRPr="00F17ADA">
        <w:rPr>
          <w:rFonts w:ascii="Times New Roman" w:hAnsi="Times New Roman" w:cs="Times New Roman"/>
          <w:b/>
          <w:sz w:val="24"/>
          <w:szCs w:val="24"/>
        </w:rPr>
        <w:t xml:space="preserve">. </w:t>
      </w:r>
      <w:r>
        <w:rPr>
          <w:rFonts w:ascii="Times New Roman" w:hAnsi="Times New Roman" w:cs="Times New Roman"/>
          <w:b/>
          <w:sz w:val="24"/>
          <w:szCs w:val="24"/>
        </w:rPr>
        <w:t>SKYRIUS</w:t>
      </w:r>
    </w:p>
    <w:p w:rsidR="007A708B" w:rsidRDefault="007A708B" w:rsidP="004674B3">
      <w:pPr>
        <w:pStyle w:val="Antrat1"/>
        <w:widowControl w:val="0"/>
        <w:tabs>
          <w:tab w:val="left" w:pos="3340"/>
          <w:tab w:val="left" w:pos="3341"/>
        </w:tabs>
        <w:autoSpaceDE w:val="0"/>
        <w:autoSpaceDN w:val="0"/>
        <w:spacing w:before="0" w:beforeAutospacing="0" w:after="0" w:afterAutospacing="0"/>
        <w:jc w:val="center"/>
        <w:rPr>
          <w:sz w:val="24"/>
          <w:szCs w:val="24"/>
        </w:rPr>
      </w:pPr>
      <w:r w:rsidRPr="00230E56">
        <w:rPr>
          <w:sz w:val="24"/>
          <w:szCs w:val="24"/>
        </w:rPr>
        <w:t>REKOMENDUOJAMAS BIURO DARBUOTOJŲ ELGESYS, SIEKIANT IŠVENGTI PRIEKABIAVIMO, SEKSUALINIO PRIEKABIAVIMO IR SMURTO IR PERSEKIOJIMO</w:t>
      </w:r>
    </w:p>
    <w:p w:rsidR="004674B3" w:rsidRPr="00230E56" w:rsidRDefault="004674B3" w:rsidP="004674B3">
      <w:pPr>
        <w:pStyle w:val="Antrat1"/>
        <w:widowControl w:val="0"/>
        <w:tabs>
          <w:tab w:val="left" w:pos="3340"/>
          <w:tab w:val="left" w:pos="3341"/>
        </w:tabs>
        <w:autoSpaceDE w:val="0"/>
        <w:autoSpaceDN w:val="0"/>
        <w:spacing w:before="0" w:beforeAutospacing="0" w:after="0" w:afterAutospacing="0"/>
        <w:jc w:val="center"/>
        <w:rPr>
          <w:sz w:val="24"/>
          <w:szCs w:val="24"/>
        </w:rPr>
      </w:pPr>
    </w:p>
    <w:p w:rsidR="00030680" w:rsidRDefault="00DD3130" w:rsidP="00030680">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lang w:val="en-US"/>
        </w:rPr>
        <w:t>10</w:t>
      </w:r>
      <w:r w:rsidR="00030680">
        <w:rPr>
          <w:rFonts w:ascii="Times New Roman" w:hAnsi="Times New Roman" w:cs="Times New Roman"/>
          <w:sz w:val="24"/>
          <w:szCs w:val="24"/>
          <w:lang w:val="en-US"/>
        </w:rPr>
        <w:t xml:space="preserve">. </w:t>
      </w:r>
      <w:r w:rsidR="007A708B" w:rsidRPr="00030680">
        <w:rPr>
          <w:rFonts w:ascii="Times New Roman" w:hAnsi="Times New Roman" w:cs="Times New Roman"/>
          <w:sz w:val="24"/>
          <w:szCs w:val="24"/>
        </w:rPr>
        <w:t>Biure</w:t>
      </w:r>
      <w:r w:rsidR="007A708B" w:rsidRPr="00030680">
        <w:rPr>
          <w:rFonts w:ascii="Times New Roman" w:hAnsi="Times New Roman" w:cs="Times New Roman"/>
          <w:spacing w:val="53"/>
          <w:sz w:val="24"/>
          <w:szCs w:val="24"/>
        </w:rPr>
        <w:t xml:space="preserve"> </w:t>
      </w:r>
      <w:r w:rsidR="007A708B" w:rsidRPr="00030680">
        <w:rPr>
          <w:rFonts w:ascii="Times New Roman" w:hAnsi="Times New Roman" w:cs="Times New Roman"/>
          <w:sz w:val="24"/>
          <w:szCs w:val="24"/>
        </w:rPr>
        <w:t>rekomenduojama</w:t>
      </w:r>
      <w:r w:rsidR="007A708B" w:rsidRPr="00030680">
        <w:rPr>
          <w:rFonts w:ascii="Times New Roman" w:hAnsi="Times New Roman" w:cs="Times New Roman"/>
          <w:spacing w:val="-2"/>
          <w:sz w:val="24"/>
          <w:szCs w:val="24"/>
        </w:rPr>
        <w:t xml:space="preserve"> </w:t>
      </w:r>
      <w:r w:rsidR="007A708B" w:rsidRPr="00030680">
        <w:rPr>
          <w:rFonts w:ascii="Times New Roman" w:hAnsi="Times New Roman" w:cs="Times New Roman"/>
          <w:sz w:val="24"/>
          <w:szCs w:val="24"/>
        </w:rPr>
        <w:t>laikytis</w:t>
      </w:r>
      <w:r w:rsidR="007A708B" w:rsidRPr="00030680">
        <w:rPr>
          <w:rFonts w:ascii="Times New Roman" w:hAnsi="Times New Roman" w:cs="Times New Roman"/>
          <w:spacing w:val="-1"/>
          <w:sz w:val="24"/>
          <w:szCs w:val="24"/>
        </w:rPr>
        <w:t xml:space="preserve"> </w:t>
      </w:r>
      <w:r w:rsidR="007A708B" w:rsidRPr="00030680">
        <w:rPr>
          <w:rFonts w:ascii="Times New Roman" w:hAnsi="Times New Roman" w:cs="Times New Roman"/>
          <w:sz w:val="24"/>
          <w:szCs w:val="24"/>
        </w:rPr>
        <w:t>šių</w:t>
      </w:r>
      <w:r w:rsidR="007A708B" w:rsidRPr="00030680">
        <w:rPr>
          <w:rFonts w:ascii="Times New Roman" w:hAnsi="Times New Roman" w:cs="Times New Roman"/>
          <w:spacing w:val="-4"/>
          <w:sz w:val="24"/>
          <w:szCs w:val="24"/>
        </w:rPr>
        <w:t xml:space="preserve"> </w:t>
      </w:r>
      <w:r w:rsidR="007A708B" w:rsidRPr="00030680">
        <w:rPr>
          <w:rFonts w:ascii="Times New Roman" w:hAnsi="Times New Roman" w:cs="Times New Roman"/>
          <w:sz w:val="24"/>
          <w:szCs w:val="24"/>
        </w:rPr>
        <w:t>principinių</w:t>
      </w:r>
      <w:r w:rsidR="007A708B" w:rsidRPr="00030680">
        <w:rPr>
          <w:rFonts w:ascii="Times New Roman" w:hAnsi="Times New Roman" w:cs="Times New Roman"/>
          <w:spacing w:val="-6"/>
          <w:sz w:val="24"/>
          <w:szCs w:val="24"/>
        </w:rPr>
        <w:t xml:space="preserve"> </w:t>
      </w:r>
      <w:r w:rsidR="007A708B" w:rsidRPr="00030680">
        <w:rPr>
          <w:rFonts w:ascii="Times New Roman" w:hAnsi="Times New Roman" w:cs="Times New Roman"/>
          <w:sz w:val="24"/>
          <w:szCs w:val="24"/>
        </w:rPr>
        <w:t>nuostatų:</w:t>
      </w:r>
    </w:p>
    <w:p w:rsidR="00030680" w:rsidRDefault="00DD3130" w:rsidP="00030680">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10</w:t>
      </w:r>
      <w:r w:rsidR="00030680">
        <w:rPr>
          <w:rFonts w:ascii="Times New Roman" w:hAnsi="Times New Roman" w:cs="Times New Roman"/>
          <w:sz w:val="24"/>
          <w:szCs w:val="24"/>
        </w:rPr>
        <w:t xml:space="preserve">.1. </w:t>
      </w:r>
      <w:r w:rsidR="007A708B" w:rsidRPr="00030680">
        <w:rPr>
          <w:rFonts w:ascii="Times New Roman" w:hAnsi="Times New Roman" w:cs="Times New Roman"/>
          <w:sz w:val="24"/>
          <w:szCs w:val="24"/>
        </w:rPr>
        <w:t>Analizuoti savo</w:t>
      </w:r>
      <w:r w:rsidR="007A708B" w:rsidRPr="00030680">
        <w:rPr>
          <w:rFonts w:ascii="Times New Roman" w:hAnsi="Times New Roman" w:cs="Times New Roman"/>
          <w:spacing w:val="-1"/>
          <w:sz w:val="24"/>
          <w:szCs w:val="24"/>
        </w:rPr>
        <w:t xml:space="preserve"> </w:t>
      </w:r>
      <w:r w:rsidR="007A708B" w:rsidRPr="00030680">
        <w:rPr>
          <w:rFonts w:ascii="Times New Roman" w:hAnsi="Times New Roman" w:cs="Times New Roman"/>
          <w:sz w:val="24"/>
          <w:szCs w:val="24"/>
        </w:rPr>
        <w:t>elgesį</w:t>
      </w:r>
      <w:r w:rsidR="007A708B" w:rsidRPr="00030680">
        <w:rPr>
          <w:rFonts w:ascii="Times New Roman" w:hAnsi="Times New Roman" w:cs="Times New Roman"/>
          <w:spacing w:val="-5"/>
          <w:sz w:val="24"/>
          <w:szCs w:val="24"/>
        </w:rPr>
        <w:t xml:space="preserve"> </w:t>
      </w:r>
      <w:r w:rsidR="007A708B" w:rsidRPr="00030680">
        <w:rPr>
          <w:rFonts w:ascii="Times New Roman" w:hAnsi="Times New Roman" w:cs="Times New Roman"/>
          <w:sz w:val="24"/>
          <w:szCs w:val="24"/>
        </w:rPr>
        <w:t>ir</w:t>
      </w:r>
      <w:r w:rsidR="007A708B" w:rsidRPr="00030680">
        <w:rPr>
          <w:rFonts w:ascii="Times New Roman" w:hAnsi="Times New Roman" w:cs="Times New Roman"/>
          <w:spacing w:val="-2"/>
          <w:sz w:val="24"/>
          <w:szCs w:val="24"/>
        </w:rPr>
        <w:t xml:space="preserve"> </w:t>
      </w:r>
      <w:r w:rsidR="007A708B" w:rsidRPr="00030680">
        <w:rPr>
          <w:rFonts w:ascii="Times New Roman" w:hAnsi="Times New Roman" w:cs="Times New Roman"/>
          <w:sz w:val="24"/>
          <w:szCs w:val="24"/>
        </w:rPr>
        <w:t>vertinti,</w:t>
      </w:r>
      <w:r w:rsidR="007A708B" w:rsidRPr="00030680">
        <w:rPr>
          <w:rFonts w:ascii="Times New Roman" w:hAnsi="Times New Roman" w:cs="Times New Roman"/>
          <w:spacing w:val="-2"/>
          <w:sz w:val="24"/>
          <w:szCs w:val="24"/>
        </w:rPr>
        <w:t xml:space="preserve"> </w:t>
      </w:r>
      <w:r w:rsidR="007A708B" w:rsidRPr="00030680">
        <w:rPr>
          <w:rFonts w:ascii="Times New Roman" w:hAnsi="Times New Roman" w:cs="Times New Roman"/>
          <w:sz w:val="24"/>
          <w:szCs w:val="24"/>
        </w:rPr>
        <w:t>ar</w:t>
      </w:r>
      <w:r w:rsidR="007A708B" w:rsidRPr="00030680">
        <w:rPr>
          <w:rFonts w:ascii="Times New Roman" w:hAnsi="Times New Roman" w:cs="Times New Roman"/>
          <w:spacing w:val="-1"/>
          <w:sz w:val="24"/>
          <w:szCs w:val="24"/>
        </w:rPr>
        <w:t xml:space="preserve"> </w:t>
      </w:r>
      <w:r w:rsidR="007A708B" w:rsidRPr="00030680">
        <w:rPr>
          <w:rFonts w:ascii="Times New Roman" w:hAnsi="Times New Roman" w:cs="Times New Roman"/>
          <w:sz w:val="24"/>
          <w:szCs w:val="24"/>
        </w:rPr>
        <w:t>jis</w:t>
      </w:r>
      <w:r w:rsidR="007A708B" w:rsidRPr="00030680">
        <w:rPr>
          <w:rFonts w:ascii="Times New Roman" w:hAnsi="Times New Roman" w:cs="Times New Roman"/>
          <w:spacing w:val="-2"/>
          <w:sz w:val="24"/>
          <w:szCs w:val="24"/>
        </w:rPr>
        <w:t xml:space="preserve"> </w:t>
      </w:r>
      <w:r w:rsidR="007A708B" w:rsidRPr="00030680">
        <w:rPr>
          <w:rFonts w:ascii="Times New Roman" w:hAnsi="Times New Roman" w:cs="Times New Roman"/>
          <w:sz w:val="24"/>
          <w:szCs w:val="24"/>
        </w:rPr>
        <w:t>atitinka Taisyklių</w:t>
      </w:r>
      <w:r w:rsidR="007A708B" w:rsidRPr="00030680">
        <w:rPr>
          <w:rFonts w:ascii="Times New Roman" w:hAnsi="Times New Roman" w:cs="Times New Roman"/>
          <w:spacing w:val="-10"/>
          <w:sz w:val="24"/>
          <w:szCs w:val="24"/>
        </w:rPr>
        <w:t xml:space="preserve"> </w:t>
      </w:r>
      <w:r w:rsidR="007A708B" w:rsidRPr="00030680">
        <w:rPr>
          <w:rFonts w:ascii="Times New Roman" w:hAnsi="Times New Roman" w:cs="Times New Roman"/>
          <w:sz w:val="24"/>
          <w:szCs w:val="24"/>
        </w:rPr>
        <w:t>nuostatas</w:t>
      </w:r>
      <w:r w:rsidR="00030680">
        <w:rPr>
          <w:rFonts w:ascii="Times New Roman" w:hAnsi="Times New Roman" w:cs="Times New Roman"/>
          <w:sz w:val="24"/>
          <w:szCs w:val="24"/>
        </w:rPr>
        <w:t>;</w:t>
      </w:r>
    </w:p>
    <w:p w:rsidR="00747643" w:rsidRDefault="00DD3130" w:rsidP="00747643">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10</w:t>
      </w:r>
      <w:r w:rsidR="00030680">
        <w:rPr>
          <w:rFonts w:ascii="Times New Roman" w:hAnsi="Times New Roman" w:cs="Times New Roman"/>
          <w:sz w:val="24"/>
          <w:szCs w:val="24"/>
        </w:rPr>
        <w:t>.2. b</w:t>
      </w:r>
      <w:r w:rsidR="007A708B" w:rsidRPr="00030680">
        <w:rPr>
          <w:rFonts w:ascii="Times New Roman" w:hAnsi="Times New Roman" w:cs="Times New Roman"/>
          <w:sz w:val="24"/>
          <w:szCs w:val="24"/>
        </w:rPr>
        <w:t>ūti sąmoningu, žinoti ar numanyti, koks potencialus elgesys gali būti laikomas seksualiniu</w:t>
      </w:r>
      <w:r w:rsidR="007A708B" w:rsidRPr="00030680">
        <w:rPr>
          <w:rFonts w:ascii="Times New Roman" w:hAnsi="Times New Roman" w:cs="Times New Roman"/>
          <w:spacing w:val="1"/>
          <w:sz w:val="24"/>
          <w:szCs w:val="24"/>
        </w:rPr>
        <w:t xml:space="preserve"> </w:t>
      </w:r>
      <w:r w:rsidR="007A708B" w:rsidRPr="00030680">
        <w:rPr>
          <w:rFonts w:ascii="Times New Roman" w:hAnsi="Times New Roman" w:cs="Times New Roman"/>
          <w:sz w:val="24"/>
          <w:szCs w:val="24"/>
        </w:rPr>
        <w:t>priekabiavimu</w:t>
      </w:r>
      <w:r w:rsidR="007A708B" w:rsidRPr="00030680">
        <w:rPr>
          <w:rFonts w:ascii="Times New Roman" w:hAnsi="Times New Roman" w:cs="Times New Roman"/>
          <w:spacing w:val="-1"/>
          <w:sz w:val="24"/>
          <w:szCs w:val="24"/>
        </w:rPr>
        <w:t xml:space="preserve"> </w:t>
      </w:r>
      <w:r w:rsidR="007A708B" w:rsidRPr="00030680">
        <w:rPr>
          <w:rFonts w:ascii="Times New Roman" w:hAnsi="Times New Roman" w:cs="Times New Roman"/>
          <w:sz w:val="24"/>
          <w:szCs w:val="24"/>
        </w:rPr>
        <w:t>ir</w:t>
      </w:r>
      <w:r w:rsidR="007A708B" w:rsidRPr="00030680">
        <w:rPr>
          <w:rFonts w:ascii="Times New Roman" w:hAnsi="Times New Roman" w:cs="Times New Roman"/>
          <w:spacing w:val="1"/>
          <w:sz w:val="24"/>
          <w:szCs w:val="24"/>
        </w:rPr>
        <w:t xml:space="preserve"> </w:t>
      </w:r>
      <w:r w:rsidR="007A708B" w:rsidRPr="00030680">
        <w:rPr>
          <w:rFonts w:ascii="Times New Roman" w:hAnsi="Times New Roman" w:cs="Times New Roman"/>
          <w:sz w:val="24"/>
          <w:szCs w:val="24"/>
        </w:rPr>
        <w:t>smurtu</w:t>
      </w:r>
      <w:r w:rsidR="00747643">
        <w:rPr>
          <w:rFonts w:ascii="Times New Roman" w:hAnsi="Times New Roman" w:cs="Times New Roman"/>
          <w:sz w:val="24"/>
          <w:szCs w:val="24"/>
        </w:rPr>
        <w:t>;</w:t>
      </w:r>
    </w:p>
    <w:p w:rsidR="00747643" w:rsidRDefault="00DD3130" w:rsidP="00747643">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10</w:t>
      </w:r>
      <w:r w:rsidR="00747643">
        <w:rPr>
          <w:rFonts w:ascii="Times New Roman" w:hAnsi="Times New Roman" w:cs="Times New Roman"/>
          <w:sz w:val="24"/>
          <w:szCs w:val="24"/>
        </w:rPr>
        <w:t>.</w:t>
      </w:r>
      <w:r>
        <w:rPr>
          <w:rFonts w:ascii="Times New Roman" w:hAnsi="Times New Roman" w:cs="Times New Roman"/>
          <w:sz w:val="24"/>
          <w:szCs w:val="24"/>
        </w:rPr>
        <w:t>3</w:t>
      </w:r>
      <w:r w:rsidR="00747643">
        <w:rPr>
          <w:rFonts w:ascii="Times New Roman" w:hAnsi="Times New Roman" w:cs="Times New Roman"/>
          <w:sz w:val="24"/>
          <w:szCs w:val="24"/>
        </w:rPr>
        <w:t>. n</w:t>
      </w:r>
      <w:r w:rsidR="00747643" w:rsidRPr="00747643">
        <w:rPr>
          <w:rFonts w:ascii="Times New Roman" w:hAnsi="Times New Roman" w:cs="Times New Roman"/>
          <w:sz w:val="24"/>
          <w:szCs w:val="24"/>
        </w:rPr>
        <w:t>ebūti pasyviu Taisyklių nuostatas pažeidžiančio elgesio stebėtoju, bet imtis aktyvių veiksmų</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tokiam elgesiui sustabdyti. Jeigu toks elgesys vyksta, netoleruoti jo, nelaikyti to pokštu ar nevykusiu</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pajuokavimu, neskatinti tokio elgesio pritariančia šypsena, juoku ar kitais tokį elgesį palaikančiais</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veiksmais</w:t>
      </w:r>
      <w:r w:rsidR="00747643">
        <w:rPr>
          <w:rFonts w:ascii="Times New Roman" w:hAnsi="Times New Roman" w:cs="Times New Roman"/>
          <w:sz w:val="24"/>
          <w:szCs w:val="24"/>
        </w:rPr>
        <w:t>;</w:t>
      </w:r>
    </w:p>
    <w:p w:rsidR="00DD3130" w:rsidRDefault="00DD3130" w:rsidP="00DD3130">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10</w:t>
      </w:r>
      <w:r w:rsidR="00747643">
        <w:rPr>
          <w:rFonts w:ascii="Times New Roman" w:hAnsi="Times New Roman" w:cs="Times New Roman"/>
          <w:sz w:val="24"/>
          <w:szCs w:val="24"/>
        </w:rPr>
        <w:t>.</w:t>
      </w:r>
      <w:r>
        <w:rPr>
          <w:rFonts w:ascii="Times New Roman" w:hAnsi="Times New Roman" w:cs="Times New Roman"/>
          <w:sz w:val="24"/>
          <w:szCs w:val="24"/>
        </w:rPr>
        <w:t>4</w:t>
      </w:r>
      <w:r w:rsidR="00747643">
        <w:rPr>
          <w:rFonts w:ascii="Times New Roman" w:hAnsi="Times New Roman" w:cs="Times New Roman"/>
          <w:sz w:val="24"/>
          <w:szCs w:val="24"/>
        </w:rPr>
        <w:t>. p</w:t>
      </w:r>
      <w:r w:rsidR="00747643" w:rsidRPr="00747643">
        <w:rPr>
          <w:rFonts w:ascii="Times New Roman" w:hAnsi="Times New Roman" w:cs="Times New Roman"/>
          <w:sz w:val="24"/>
          <w:szCs w:val="24"/>
        </w:rPr>
        <w:t>atyrus</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tokį</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elgesį,</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turintį</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priekabiavimo,</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seksualinio</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priekabiavimo,</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smurto</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požymius,</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patartina ramiai, mandagiu tonu pasakyti ar pranešti taip besielgiančiam asmeniui, kad šis elgesys</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nepriimtinas</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ir</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turi</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būti</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nutrauktas.</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Tai</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gali</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būti</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padaryta</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ir</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elektroniniu</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laišku</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ar</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žinute.</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Rekomenduotina paaiškinti, kokie gestai, žodžiai, komentarai, fizinis elgesys ar kiti veiksmai yra</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nemalonūs,</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sukuria</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žeminančią,</w:t>
      </w:r>
      <w:r w:rsidR="00747643" w:rsidRPr="00747643">
        <w:rPr>
          <w:rFonts w:ascii="Times New Roman" w:hAnsi="Times New Roman" w:cs="Times New Roman"/>
          <w:spacing w:val="-3"/>
          <w:sz w:val="24"/>
          <w:szCs w:val="24"/>
        </w:rPr>
        <w:t xml:space="preserve"> </w:t>
      </w:r>
      <w:r w:rsidR="00747643" w:rsidRPr="00747643">
        <w:rPr>
          <w:rFonts w:ascii="Times New Roman" w:hAnsi="Times New Roman" w:cs="Times New Roman"/>
          <w:sz w:val="24"/>
          <w:szCs w:val="24"/>
        </w:rPr>
        <w:t>įžeidžiančią darbinę ar</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studijų</w:t>
      </w:r>
      <w:r w:rsidR="00747643" w:rsidRPr="00747643">
        <w:rPr>
          <w:rFonts w:ascii="Times New Roman" w:hAnsi="Times New Roman" w:cs="Times New Roman"/>
          <w:spacing w:val="-6"/>
          <w:sz w:val="24"/>
          <w:szCs w:val="24"/>
        </w:rPr>
        <w:t xml:space="preserve"> </w:t>
      </w:r>
      <w:r w:rsidR="00747643" w:rsidRPr="00747643">
        <w:rPr>
          <w:rFonts w:ascii="Times New Roman" w:hAnsi="Times New Roman" w:cs="Times New Roman"/>
          <w:sz w:val="24"/>
          <w:szCs w:val="24"/>
        </w:rPr>
        <w:t>aplinką</w:t>
      </w:r>
      <w:r w:rsidR="00747643">
        <w:rPr>
          <w:rFonts w:ascii="Times New Roman" w:hAnsi="Times New Roman" w:cs="Times New Roman"/>
          <w:sz w:val="24"/>
          <w:szCs w:val="24"/>
        </w:rPr>
        <w:t>;</w:t>
      </w:r>
    </w:p>
    <w:p w:rsidR="00DD3130" w:rsidRDefault="00DD3130" w:rsidP="00DD3130">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10</w:t>
      </w:r>
      <w:r w:rsidR="00747643">
        <w:rPr>
          <w:rFonts w:ascii="Times New Roman" w:hAnsi="Times New Roman" w:cs="Times New Roman"/>
          <w:sz w:val="24"/>
          <w:szCs w:val="24"/>
        </w:rPr>
        <w:t>.</w:t>
      </w:r>
      <w:r>
        <w:rPr>
          <w:rFonts w:ascii="Times New Roman" w:hAnsi="Times New Roman" w:cs="Times New Roman"/>
          <w:sz w:val="24"/>
          <w:szCs w:val="24"/>
        </w:rPr>
        <w:t>5</w:t>
      </w:r>
      <w:r w:rsidR="00747643">
        <w:rPr>
          <w:rFonts w:ascii="Times New Roman" w:hAnsi="Times New Roman" w:cs="Times New Roman"/>
          <w:sz w:val="24"/>
          <w:szCs w:val="24"/>
        </w:rPr>
        <w:t>. p</w:t>
      </w:r>
      <w:r w:rsidR="00747643" w:rsidRPr="00747643">
        <w:rPr>
          <w:rFonts w:ascii="Times New Roman" w:hAnsi="Times New Roman" w:cs="Times New Roman"/>
          <w:sz w:val="24"/>
          <w:szCs w:val="24"/>
        </w:rPr>
        <w:t>atartina visus įvykusius priekabiavimo, seksualinio priekabiavimo, smurto veiksmus (elgesį)</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fiksuoti,</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užsirašyti</w:t>
      </w:r>
      <w:r w:rsidR="00747643" w:rsidRPr="00747643">
        <w:rPr>
          <w:rFonts w:ascii="Times New Roman" w:hAnsi="Times New Roman" w:cs="Times New Roman"/>
          <w:spacing w:val="2"/>
          <w:sz w:val="24"/>
          <w:szCs w:val="24"/>
        </w:rPr>
        <w:t xml:space="preserve"> </w:t>
      </w:r>
      <w:r w:rsidR="00747643" w:rsidRPr="00747643">
        <w:rPr>
          <w:rFonts w:ascii="Times New Roman" w:hAnsi="Times New Roman" w:cs="Times New Roman"/>
          <w:sz w:val="24"/>
          <w:szCs w:val="24"/>
        </w:rPr>
        <w:t>laiką, liudytojus</w:t>
      </w:r>
      <w:r w:rsidR="00747643" w:rsidRPr="00747643">
        <w:rPr>
          <w:rFonts w:ascii="Times New Roman" w:hAnsi="Times New Roman" w:cs="Times New Roman"/>
          <w:spacing w:val="-3"/>
          <w:sz w:val="24"/>
          <w:szCs w:val="24"/>
        </w:rPr>
        <w:t xml:space="preserve"> </w:t>
      </w:r>
      <w:r w:rsidR="00747643" w:rsidRPr="00747643">
        <w:rPr>
          <w:rFonts w:ascii="Times New Roman" w:hAnsi="Times New Roman" w:cs="Times New Roman"/>
          <w:sz w:val="24"/>
          <w:szCs w:val="24"/>
        </w:rPr>
        <w:t>ir kitas</w:t>
      </w:r>
      <w:r w:rsidR="00747643" w:rsidRPr="00747643">
        <w:rPr>
          <w:rFonts w:ascii="Times New Roman" w:hAnsi="Times New Roman" w:cs="Times New Roman"/>
          <w:spacing w:val="-3"/>
          <w:sz w:val="24"/>
          <w:szCs w:val="24"/>
        </w:rPr>
        <w:t xml:space="preserve"> </w:t>
      </w:r>
      <w:r w:rsidR="00747643" w:rsidRPr="00747643">
        <w:rPr>
          <w:rFonts w:ascii="Times New Roman" w:hAnsi="Times New Roman" w:cs="Times New Roman"/>
          <w:sz w:val="24"/>
          <w:szCs w:val="24"/>
        </w:rPr>
        <w:t>reikšmingas</w:t>
      </w:r>
      <w:r w:rsidR="00747643" w:rsidRPr="00747643">
        <w:rPr>
          <w:rFonts w:ascii="Times New Roman" w:hAnsi="Times New Roman" w:cs="Times New Roman"/>
          <w:spacing w:val="-2"/>
          <w:sz w:val="24"/>
          <w:szCs w:val="24"/>
        </w:rPr>
        <w:t xml:space="preserve"> </w:t>
      </w:r>
      <w:r w:rsidR="00747643" w:rsidRPr="00747643">
        <w:rPr>
          <w:rFonts w:ascii="Times New Roman" w:hAnsi="Times New Roman" w:cs="Times New Roman"/>
          <w:sz w:val="24"/>
          <w:szCs w:val="24"/>
        </w:rPr>
        <w:t>aplinkybes</w:t>
      </w:r>
      <w:r w:rsidR="00747643">
        <w:rPr>
          <w:rFonts w:ascii="Times New Roman" w:hAnsi="Times New Roman" w:cs="Times New Roman"/>
          <w:sz w:val="24"/>
          <w:szCs w:val="24"/>
        </w:rPr>
        <w:t>;</w:t>
      </w:r>
    </w:p>
    <w:p w:rsidR="00747643" w:rsidRDefault="00DD3130" w:rsidP="00DD3130">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10.6</w:t>
      </w:r>
      <w:r w:rsidR="00747643">
        <w:rPr>
          <w:rFonts w:ascii="Times New Roman" w:hAnsi="Times New Roman" w:cs="Times New Roman"/>
          <w:sz w:val="24"/>
          <w:szCs w:val="24"/>
        </w:rPr>
        <w:t>. j</w:t>
      </w:r>
      <w:r w:rsidR="00747643" w:rsidRPr="00747643">
        <w:rPr>
          <w:rFonts w:ascii="Times New Roman" w:hAnsi="Times New Roman" w:cs="Times New Roman"/>
          <w:sz w:val="24"/>
          <w:szCs w:val="24"/>
        </w:rPr>
        <w:t>eigu priekabiavimas, seksualinis priekabiavimas ar smurtas vyko kito Biuro darbuotojo atžvilgiu, rekomenduotina padrąsinti jį prabilti apie tai, skatinti kreiptis į</w:t>
      </w:r>
      <w:r w:rsidR="00747643" w:rsidRPr="00747643">
        <w:rPr>
          <w:rFonts w:ascii="Times New Roman" w:hAnsi="Times New Roman" w:cs="Times New Roman"/>
          <w:spacing w:val="1"/>
          <w:sz w:val="24"/>
          <w:szCs w:val="24"/>
        </w:rPr>
        <w:t xml:space="preserve"> </w:t>
      </w:r>
      <w:r w:rsidR="00747643" w:rsidRPr="00747643">
        <w:rPr>
          <w:rFonts w:ascii="Times New Roman" w:hAnsi="Times New Roman" w:cs="Times New Roman"/>
          <w:sz w:val="24"/>
          <w:szCs w:val="24"/>
        </w:rPr>
        <w:t>šiuos</w:t>
      </w:r>
      <w:r w:rsidR="00747643" w:rsidRPr="00747643">
        <w:rPr>
          <w:rFonts w:ascii="Times New Roman" w:hAnsi="Times New Roman" w:cs="Times New Roman"/>
          <w:spacing w:val="-12"/>
          <w:sz w:val="24"/>
          <w:szCs w:val="24"/>
        </w:rPr>
        <w:t xml:space="preserve"> </w:t>
      </w:r>
      <w:r w:rsidR="00747643" w:rsidRPr="00747643">
        <w:rPr>
          <w:rFonts w:ascii="Times New Roman" w:hAnsi="Times New Roman" w:cs="Times New Roman"/>
          <w:sz w:val="24"/>
          <w:szCs w:val="24"/>
        </w:rPr>
        <w:t>veiksmus</w:t>
      </w:r>
      <w:r w:rsidR="00747643" w:rsidRPr="00747643">
        <w:rPr>
          <w:rFonts w:ascii="Times New Roman" w:hAnsi="Times New Roman" w:cs="Times New Roman"/>
          <w:spacing w:val="-8"/>
          <w:sz w:val="24"/>
          <w:szCs w:val="24"/>
        </w:rPr>
        <w:t xml:space="preserve"> </w:t>
      </w:r>
      <w:r w:rsidR="00747643" w:rsidRPr="00747643">
        <w:rPr>
          <w:rFonts w:ascii="Times New Roman" w:hAnsi="Times New Roman" w:cs="Times New Roman"/>
          <w:sz w:val="24"/>
          <w:szCs w:val="24"/>
        </w:rPr>
        <w:t>atlikusį</w:t>
      </w:r>
      <w:r w:rsidR="00747643" w:rsidRPr="00747643">
        <w:rPr>
          <w:rFonts w:ascii="Times New Roman" w:hAnsi="Times New Roman" w:cs="Times New Roman"/>
          <w:spacing w:val="-5"/>
          <w:sz w:val="24"/>
          <w:szCs w:val="24"/>
        </w:rPr>
        <w:t xml:space="preserve"> </w:t>
      </w:r>
      <w:r w:rsidR="00747643" w:rsidRPr="00747643">
        <w:rPr>
          <w:rFonts w:ascii="Times New Roman" w:hAnsi="Times New Roman" w:cs="Times New Roman"/>
          <w:sz w:val="24"/>
          <w:szCs w:val="24"/>
        </w:rPr>
        <w:t>asmenį</w:t>
      </w:r>
      <w:r w:rsidR="00747643" w:rsidRPr="00747643">
        <w:rPr>
          <w:rFonts w:ascii="Times New Roman" w:hAnsi="Times New Roman" w:cs="Times New Roman"/>
          <w:spacing w:val="-10"/>
          <w:sz w:val="24"/>
          <w:szCs w:val="24"/>
        </w:rPr>
        <w:t xml:space="preserve"> </w:t>
      </w:r>
      <w:r w:rsidR="00747643" w:rsidRPr="00747643">
        <w:rPr>
          <w:rFonts w:ascii="Times New Roman" w:hAnsi="Times New Roman" w:cs="Times New Roman"/>
          <w:sz w:val="24"/>
          <w:szCs w:val="24"/>
        </w:rPr>
        <w:t>ir</w:t>
      </w:r>
      <w:r w:rsidR="00747643" w:rsidRPr="00747643">
        <w:rPr>
          <w:rFonts w:ascii="Times New Roman" w:hAnsi="Times New Roman" w:cs="Times New Roman"/>
          <w:spacing w:val="-9"/>
          <w:sz w:val="24"/>
          <w:szCs w:val="24"/>
        </w:rPr>
        <w:t xml:space="preserve"> </w:t>
      </w:r>
      <w:r w:rsidR="00747643" w:rsidRPr="00747643">
        <w:rPr>
          <w:rFonts w:ascii="Times New Roman" w:hAnsi="Times New Roman" w:cs="Times New Roman"/>
          <w:sz w:val="24"/>
          <w:szCs w:val="24"/>
        </w:rPr>
        <w:t>nedelsiant</w:t>
      </w:r>
      <w:r w:rsidR="00747643" w:rsidRPr="00747643">
        <w:rPr>
          <w:rFonts w:ascii="Times New Roman" w:hAnsi="Times New Roman" w:cs="Times New Roman"/>
          <w:spacing w:val="-8"/>
          <w:sz w:val="24"/>
          <w:szCs w:val="24"/>
        </w:rPr>
        <w:t xml:space="preserve"> </w:t>
      </w:r>
      <w:r w:rsidR="00747643" w:rsidRPr="00747643">
        <w:rPr>
          <w:rFonts w:ascii="Times New Roman" w:hAnsi="Times New Roman" w:cs="Times New Roman"/>
          <w:sz w:val="24"/>
          <w:szCs w:val="24"/>
        </w:rPr>
        <w:t>jam</w:t>
      </w:r>
      <w:r w:rsidR="00747643" w:rsidRPr="00747643">
        <w:rPr>
          <w:rFonts w:ascii="Times New Roman" w:hAnsi="Times New Roman" w:cs="Times New Roman"/>
          <w:spacing w:val="-8"/>
          <w:sz w:val="24"/>
          <w:szCs w:val="24"/>
        </w:rPr>
        <w:t xml:space="preserve"> </w:t>
      </w:r>
      <w:r w:rsidR="00747643" w:rsidRPr="00747643">
        <w:rPr>
          <w:rFonts w:ascii="Times New Roman" w:hAnsi="Times New Roman" w:cs="Times New Roman"/>
          <w:sz w:val="24"/>
          <w:szCs w:val="24"/>
        </w:rPr>
        <w:t>pranešti,</w:t>
      </w:r>
      <w:r w:rsidR="00747643" w:rsidRPr="00747643">
        <w:rPr>
          <w:rFonts w:ascii="Times New Roman" w:hAnsi="Times New Roman" w:cs="Times New Roman"/>
          <w:spacing w:val="-8"/>
          <w:sz w:val="24"/>
          <w:szCs w:val="24"/>
        </w:rPr>
        <w:t xml:space="preserve"> </w:t>
      </w:r>
      <w:r w:rsidR="00747643" w:rsidRPr="00747643">
        <w:rPr>
          <w:rFonts w:ascii="Times New Roman" w:hAnsi="Times New Roman" w:cs="Times New Roman"/>
          <w:sz w:val="24"/>
          <w:szCs w:val="24"/>
        </w:rPr>
        <w:t>kad</w:t>
      </w:r>
      <w:r w:rsidR="00747643" w:rsidRPr="00747643">
        <w:rPr>
          <w:rFonts w:ascii="Times New Roman" w:hAnsi="Times New Roman" w:cs="Times New Roman"/>
          <w:spacing w:val="-10"/>
          <w:sz w:val="24"/>
          <w:szCs w:val="24"/>
        </w:rPr>
        <w:t xml:space="preserve"> </w:t>
      </w:r>
      <w:r w:rsidR="00747643" w:rsidRPr="00747643">
        <w:rPr>
          <w:rFonts w:ascii="Times New Roman" w:hAnsi="Times New Roman" w:cs="Times New Roman"/>
          <w:sz w:val="24"/>
          <w:szCs w:val="24"/>
        </w:rPr>
        <w:t>toks</w:t>
      </w:r>
      <w:r w:rsidR="00747643" w:rsidRPr="00747643">
        <w:rPr>
          <w:rFonts w:ascii="Times New Roman" w:hAnsi="Times New Roman" w:cs="Times New Roman"/>
          <w:spacing w:val="-8"/>
          <w:sz w:val="24"/>
          <w:szCs w:val="24"/>
        </w:rPr>
        <w:t xml:space="preserve"> </w:t>
      </w:r>
      <w:r w:rsidR="00747643" w:rsidRPr="00747643">
        <w:rPr>
          <w:rFonts w:ascii="Times New Roman" w:hAnsi="Times New Roman" w:cs="Times New Roman"/>
          <w:sz w:val="24"/>
          <w:szCs w:val="24"/>
        </w:rPr>
        <w:t>elgesys</w:t>
      </w:r>
      <w:r w:rsidR="00747643" w:rsidRPr="00747643">
        <w:rPr>
          <w:rFonts w:ascii="Times New Roman" w:hAnsi="Times New Roman" w:cs="Times New Roman"/>
          <w:spacing w:val="-5"/>
          <w:sz w:val="24"/>
          <w:szCs w:val="24"/>
        </w:rPr>
        <w:t xml:space="preserve"> </w:t>
      </w:r>
      <w:r w:rsidR="00747643" w:rsidRPr="00747643">
        <w:rPr>
          <w:rFonts w:ascii="Times New Roman" w:hAnsi="Times New Roman" w:cs="Times New Roman"/>
          <w:sz w:val="24"/>
          <w:szCs w:val="24"/>
        </w:rPr>
        <w:t>yra</w:t>
      </w:r>
      <w:r w:rsidR="00747643" w:rsidRPr="00747643">
        <w:rPr>
          <w:rFonts w:ascii="Times New Roman" w:hAnsi="Times New Roman" w:cs="Times New Roman"/>
          <w:spacing w:val="-2"/>
          <w:sz w:val="24"/>
          <w:szCs w:val="24"/>
        </w:rPr>
        <w:t xml:space="preserve"> </w:t>
      </w:r>
      <w:r w:rsidR="00747643" w:rsidRPr="00747643">
        <w:rPr>
          <w:rFonts w:ascii="Times New Roman" w:hAnsi="Times New Roman" w:cs="Times New Roman"/>
          <w:sz w:val="24"/>
          <w:szCs w:val="24"/>
        </w:rPr>
        <w:t>nepageidaujamas.</w:t>
      </w:r>
    </w:p>
    <w:p w:rsidR="00754323" w:rsidRDefault="00754323" w:rsidP="00BB1C6C">
      <w:pPr>
        <w:pStyle w:val="Antrat1"/>
        <w:widowControl w:val="0"/>
        <w:tabs>
          <w:tab w:val="left" w:pos="2694"/>
        </w:tabs>
        <w:autoSpaceDE w:val="0"/>
        <w:autoSpaceDN w:val="0"/>
        <w:spacing w:before="0" w:beforeAutospacing="0" w:after="0" w:afterAutospacing="0"/>
        <w:rPr>
          <w:rFonts w:eastAsiaTheme="minorHAnsi"/>
          <w:bCs w:val="0"/>
          <w:kern w:val="0"/>
          <w:sz w:val="24"/>
          <w:szCs w:val="24"/>
          <w:lang w:val="lt-LT"/>
        </w:rPr>
      </w:pPr>
    </w:p>
    <w:p w:rsidR="00EF7753" w:rsidRDefault="00EF7753">
      <w:pPr>
        <w:rPr>
          <w:rFonts w:ascii="Times New Roman" w:eastAsia="Times New Roman" w:hAnsi="Times New Roman" w:cs="Times New Roman"/>
          <w:b/>
          <w:bCs/>
          <w:kern w:val="36"/>
          <w:sz w:val="24"/>
          <w:szCs w:val="24"/>
          <w:lang w:val="en-US"/>
        </w:rPr>
      </w:pPr>
      <w:r>
        <w:rPr>
          <w:sz w:val="24"/>
          <w:szCs w:val="24"/>
        </w:rPr>
        <w:br w:type="page"/>
      </w:r>
    </w:p>
    <w:p w:rsidR="0050626A" w:rsidRDefault="0050626A" w:rsidP="0050626A">
      <w:pPr>
        <w:pStyle w:val="Antrat1"/>
        <w:widowControl w:val="0"/>
        <w:tabs>
          <w:tab w:val="left" w:pos="2694"/>
        </w:tabs>
        <w:autoSpaceDE w:val="0"/>
        <w:autoSpaceDN w:val="0"/>
        <w:spacing w:before="0" w:beforeAutospacing="0" w:after="0" w:afterAutospacing="0"/>
        <w:jc w:val="center"/>
        <w:rPr>
          <w:sz w:val="24"/>
          <w:szCs w:val="24"/>
        </w:rPr>
      </w:pPr>
      <w:r>
        <w:rPr>
          <w:sz w:val="24"/>
          <w:szCs w:val="24"/>
        </w:rPr>
        <w:lastRenderedPageBreak/>
        <w:t>V. SKYRIUS</w:t>
      </w:r>
    </w:p>
    <w:p w:rsidR="0050626A" w:rsidRDefault="0050626A" w:rsidP="0050626A">
      <w:pPr>
        <w:pStyle w:val="Antrat1"/>
        <w:widowControl w:val="0"/>
        <w:tabs>
          <w:tab w:val="left" w:pos="2694"/>
        </w:tabs>
        <w:autoSpaceDE w:val="0"/>
        <w:autoSpaceDN w:val="0"/>
        <w:spacing w:before="0" w:beforeAutospacing="0" w:after="0" w:afterAutospacing="0"/>
        <w:jc w:val="center"/>
        <w:rPr>
          <w:sz w:val="24"/>
          <w:szCs w:val="24"/>
        </w:rPr>
      </w:pPr>
      <w:r w:rsidRPr="00230E56">
        <w:rPr>
          <w:sz w:val="24"/>
          <w:szCs w:val="24"/>
        </w:rPr>
        <w:t xml:space="preserve">PRANEŠIMO </w:t>
      </w:r>
      <w:r w:rsidR="00C74344">
        <w:rPr>
          <w:sz w:val="24"/>
          <w:szCs w:val="24"/>
        </w:rPr>
        <w:t>(</w:t>
      </w:r>
      <w:r w:rsidRPr="00230E56">
        <w:rPr>
          <w:sz w:val="24"/>
          <w:szCs w:val="24"/>
        </w:rPr>
        <w:t>SKUNDO</w:t>
      </w:r>
      <w:r w:rsidR="00C74344">
        <w:rPr>
          <w:sz w:val="24"/>
          <w:szCs w:val="24"/>
        </w:rPr>
        <w:t>) APIE SMURTĄ IR PRIEKABIAVIMĄ</w:t>
      </w:r>
      <w:r w:rsidRPr="00230E56">
        <w:rPr>
          <w:sz w:val="24"/>
          <w:szCs w:val="24"/>
        </w:rPr>
        <w:t xml:space="preserve"> TEIKIMO TVARKA</w:t>
      </w:r>
    </w:p>
    <w:p w:rsidR="0050626A" w:rsidRPr="00230E56" w:rsidRDefault="0050626A" w:rsidP="0050626A">
      <w:pPr>
        <w:pStyle w:val="Antrat1"/>
        <w:widowControl w:val="0"/>
        <w:tabs>
          <w:tab w:val="left" w:pos="2694"/>
        </w:tabs>
        <w:autoSpaceDE w:val="0"/>
        <w:autoSpaceDN w:val="0"/>
        <w:spacing w:before="0" w:beforeAutospacing="0" w:after="0" w:afterAutospacing="0"/>
        <w:jc w:val="center"/>
        <w:rPr>
          <w:sz w:val="24"/>
          <w:szCs w:val="24"/>
        </w:rPr>
      </w:pPr>
    </w:p>
    <w:p w:rsidR="00A8530D" w:rsidRDefault="0050626A" w:rsidP="00A8530D">
      <w:pPr>
        <w:widowControl w:val="0"/>
        <w:tabs>
          <w:tab w:val="left" w:pos="993"/>
        </w:tabs>
        <w:autoSpaceDE w:val="0"/>
        <w:autoSpaceDN w:val="0"/>
        <w:spacing w:after="0" w:line="240" w:lineRule="auto"/>
        <w:ind w:firstLine="680"/>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DD3130">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A8530D">
        <w:rPr>
          <w:rFonts w:ascii="Times New Roman" w:hAnsi="Times New Roman" w:cs="Times New Roman"/>
          <w:sz w:val="24"/>
          <w:szCs w:val="24"/>
          <w:lang w:val="en-US"/>
        </w:rPr>
        <w:t>S</w:t>
      </w:r>
      <w:r w:rsidR="00A8530D" w:rsidRPr="00D755B7">
        <w:rPr>
          <w:rFonts w:ascii="Times New Roman" w:hAnsi="Times New Roman" w:cs="Times New Roman"/>
          <w:sz w:val="24"/>
          <w:szCs w:val="24"/>
        </w:rPr>
        <w:t xml:space="preserve">murto ir priekabiavimo atvejus nagrinėja, prevencines ir poveikio </w:t>
      </w:r>
      <w:r w:rsidR="00A8530D">
        <w:rPr>
          <w:rFonts w:ascii="Times New Roman" w:hAnsi="Times New Roman" w:cs="Times New Roman"/>
          <w:sz w:val="24"/>
          <w:szCs w:val="24"/>
        </w:rPr>
        <w:t>skundžiamajam</w:t>
      </w:r>
      <w:r w:rsidR="00A8530D" w:rsidRPr="00D755B7">
        <w:rPr>
          <w:rFonts w:ascii="Times New Roman" w:hAnsi="Times New Roman" w:cs="Times New Roman"/>
          <w:sz w:val="24"/>
          <w:szCs w:val="24"/>
        </w:rPr>
        <w:t xml:space="preserve"> priemones siūlo Biuro direktoriaus įsakymu sudaryta nešališka smurto ir priekabiavimo darbe atvejų nagrinėjimo komisija (toliau – Komisija)</w:t>
      </w:r>
      <w:r w:rsidR="00A8530D">
        <w:rPr>
          <w:rFonts w:ascii="Times New Roman" w:hAnsi="Times New Roman" w:cs="Times New Roman"/>
          <w:sz w:val="24"/>
          <w:szCs w:val="24"/>
          <w:lang w:val="en-US"/>
        </w:rPr>
        <w:t>.</w:t>
      </w:r>
    </w:p>
    <w:p w:rsidR="0050626A" w:rsidRPr="00A8530D" w:rsidRDefault="00A8530D" w:rsidP="00A8530D">
      <w:pPr>
        <w:widowControl w:val="0"/>
        <w:tabs>
          <w:tab w:val="left" w:pos="993"/>
        </w:tabs>
        <w:autoSpaceDE w:val="0"/>
        <w:autoSpaceDN w:val="0"/>
        <w:spacing w:after="0" w:line="240" w:lineRule="auto"/>
        <w:ind w:firstLine="680"/>
        <w:jc w:val="both"/>
        <w:rPr>
          <w:rFonts w:ascii="Times New Roman" w:hAnsi="Times New Roman" w:cs="Times New Roman"/>
          <w:sz w:val="24"/>
          <w:szCs w:val="24"/>
          <w:lang w:val="en-US"/>
        </w:rPr>
      </w:pPr>
      <w:r>
        <w:rPr>
          <w:rFonts w:ascii="Times New Roman" w:hAnsi="Times New Roman" w:cs="Times New Roman"/>
          <w:sz w:val="24"/>
          <w:szCs w:val="24"/>
        </w:rPr>
        <w:t xml:space="preserve">12. </w:t>
      </w:r>
      <w:r w:rsidR="0050626A" w:rsidRPr="007C62C4">
        <w:rPr>
          <w:rFonts w:ascii="Times New Roman" w:hAnsi="Times New Roman" w:cs="Times New Roman"/>
          <w:sz w:val="24"/>
          <w:szCs w:val="24"/>
        </w:rPr>
        <w:t>Biuro darbuotojas pagrįstai manantis, kad prie jo ar kito asmens yra</w:t>
      </w:r>
      <w:r w:rsidR="0050626A" w:rsidRPr="007C62C4">
        <w:rPr>
          <w:rFonts w:ascii="Times New Roman" w:hAnsi="Times New Roman" w:cs="Times New Roman"/>
          <w:spacing w:val="1"/>
          <w:sz w:val="24"/>
          <w:szCs w:val="24"/>
        </w:rPr>
        <w:t xml:space="preserve"> </w:t>
      </w:r>
      <w:r w:rsidR="0050626A" w:rsidRPr="007C62C4">
        <w:rPr>
          <w:rFonts w:ascii="Times New Roman" w:hAnsi="Times New Roman" w:cs="Times New Roman"/>
          <w:sz w:val="24"/>
          <w:szCs w:val="24"/>
        </w:rPr>
        <w:t>priekabiaujama, seksualiai priekabiaujama ar prieš jį</w:t>
      </w:r>
      <w:r w:rsidR="0050626A">
        <w:rPr>
          <w:rFonts w:ascii="Times New Roman" w:hAnsi="Times New Roman" w:cs="Times New Roman"/>
          <w:sz w:val="24"/>
          <w:szCs w:val="24"/>
        </w:rPr>
        <w:t xml:space="preserve"> ar kitą darbuotoją</w:t>
      </w:r>
      <w:r w:rsidR="0050626A" w:rsidRPr="007C62C4">
        <w:rPr>
          <w:rFonts w:ascii="Times New Roman" w:hAnsi="Times New Roman" w:cs="Times New Roman"/>
          <w:sz w:val="24"/>
          <w:szCs w:val="24"/>
        </w:rPr>
        <w:t xml:space="preserve"> yra naudojamas psich</w:t>
      </w:r>
      <w:r w:rsidR="0050626A">
        <w:rPr>
          <w:rFonts w:ascii="Times New Roman" w:hAnsi="Times New Roman" w:cs="Times New Roman"/>
          <w:sz w:val="24"/>
          <w:szCs w:val="24"/>
        </w:rPr>
        <w:t>ologinis</w:t>
      </w:r>
      <w:r w:rsidR="0050626A" w:rsidRPr="007C62C4">
        <w:rPr>
          <w:rFonts w:ascii="Times New Roman" w:hAnsi="Times New Roman" w:cs="Times New Roman"/>
          <w:sz w:val="24"/>
          <w:szCs w:val="24"/>
        </w:rPr>
        <w:t xml:space="preserve"> ir/ar fizinis smurtas</w:t>
      </w:r>
      <w:r w:rsidR="0050626A">
        <w:rPr>
          <w:rFonts w:ascii="Times New Roman" w:hAnsi="Times New Roman" w:cs="Times New Roman"/>
          <w:sz w:val="24"/>
          <w:szCs w:val="24"/>
        </w:rPr>
        <w:t xml:space="preserve">, </w:t>
      </w:r>
      <w:r w:rsidR="0050626A" w:rsidRPr="007C62C4">
        <w:rPr>
          <w:rFonts w:ascii="Times New Roman" w:hAnsi="Times New Roman" w:cs="Times New Roman"/>
          <w:sz w:val="24"/>
          <w:szCs w:val="24"/>
        </w:rPr>
        <w:t>turi teisę pateikti</w:t>
      </w:r>
      <w:r w:rsidR="0050626A" w:rsidRPr="007C62C4">
        <w:rPr>
          <w:rFonts w:ascii="Times New Roman" w:hAnsi="Times New Roman" w:cs="Times New Roman"/>
          <w:spacing w:val="1"/>
          <w:sz w:val="24"/>
          <w:szCs w:val="24"/>
        </w:rPr>
        <w:t xml:space="preserve"> </w:t>
      </w:r>
      <w:r w:rsidR="0050626A" w:rsidRPr="007C62C4">
        <w:rPr>
          <w:rFonts w:ascii="Times New Roman" w:hAnsi="Times New Roman" w:cs="Times New Roman"/>
          <w:sz w:val="24"/>
          <w:szCs w:val="24"/>
        </w:rPr>
        <w:t>pranešimą</w:t>
      </w:r>
      <w:r w:rsidR="0050626A" w:rsidRPr="007C62C4">
        <w:rPr>
          <w:rFonts w:ascii="Times New Roman" w:hAnsi="Times New Roman" w:cs="Times New Roman"/>
          <w:spacing w:val="1"/>
          <w:sz w:val="24"/>
          <w:szCs w:val="24"/>
        </w:rPr>
        <w:t xml:space="preserve"> </w:t>
      </w:r>
      <w:r w:rsidR="0050626A">
        <w:rPr>
          <w:rFonts w:ascii="Times New Roman" w:hAnsi="Times New Roman" w:cs="Times New Roman"/>
          <w:sz w:val="24"/>
          <w:szCs w:val="24"/>
        </w:rPr>
        <w:t>(</w:t>
      </w:r>
      <w:r w:rsidR="0050626A" w:rsidRPr="007C62C4">
        <w:rPr>
          <w:rFonts w:ascii="Times New Roman" w:hAnsi="Times New Roman" w:cs="Times New Roman"/>
          <w:sz w:val="24"/>
          <w:szCs w:val="24"/>
        </w:rPr>
        <w:t>skundą</w:t>
      </w:r>
      <w:r w:rsidR="0050626A">
        <w:rPr>
          <w:rFonts w:ascii="Times New Roman" w:hAnsi="Times New Roman" w:cs="Times New Roman"/>
          <w:sz w:val="24"/>
          <w:szCs w:val="24"/>
        </w:rPr>
        <w:t>) raštu arba el. paštu Komisijos pirmininkui, kuris sprendžia dėl gauto pranešimo (skundo) pranešimo nagrinėjimo.</w:t>
      </w:r>
    </w:p>
    <w:p w:rsidR="00DD3130" w:rsidRDefault="00DD3130" w:rsidP="00DD3130">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lang w:val="en-US"/>
        </w:rPr>
        <w:t>1</w:t>
      </w:r>
      <w:r w:rsidR="00A8530D">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proofErr w:type="spellStart"/>
      <w:r w:rsidR="0050626A">
        <w:rPr>
          <w:rFonts w:ascii="Times New Roman" w:hAnsi="Times New Roman" w:cs="Times New Roman"/>
          <w:sz w:val="24"/>
          <w:szCs w:val="24"/>
          <w:lang w:val="en-US"/>
        </w:rPr>
        <w:t>Pateiktą</w:t>
      </w:r>
      <w:proofErr w:type="spellEnd"/>
      <w:r w:rsidR="0050626A">
        <w:rPr>
          <w:rFonts w:ascii="Times New Roman" w:hAnsi="Times New Roman" w:cs="Times New Roman"/>
          <w:sz w:val="24"/>
          <w:szCs w:val="24"/>
          <w:lang w:val="en-US"/>
        </w:rPr>
        <w:t xml:space="preserve"> </w:t>
      </w:r>
      <w:proofErr w:type="spellStart"/>
      <w:r w:rsidR="0050626A">
        <w:rPr>
          <w:rFonts w:ascii="Times New Roman" w:hAnsi="Times New Roman" w:cs="Times New Roman"/>
          <w:sz w:val="24"/>
          <w:szCs w:val="24"/>
          <w:lang w:val="en-US"/>
        </w:rPr>
        <w:t>p</w:t>
      </w:r>
      <w:r w:rsidR="0050626A" w:rsidRPr="00545520">
        <w:rPr>
          <w:rFonts w:ascii="Times New Roman" w:hAnsi="Times New Roman" w:cs="Times New Roman"/>
          <w:sz w:val="24"/>
          <w:szCs w:val="24"/>
          <w:lang w:val="en-US"/>
        </w:rPr>
        <w:t>ra</w:t>
      </w:r>
      <w:r w:rsidR="0050626A">
        <w:rPr>
          <w:rFonts w:ascii="Times New Roman" w:hAnsi="Times New Roman" w:cs="Times New Roman"/>
          <w:sz w:val="24"/>
          <w:szCs w:val="24"/>
          <w:lang w:val="en-US"/>
        </w:rPr>
        <w:t>ne</w:t>
      </w:r>
      <w:r w:rsidR="0050626A">
        <w:rPr>
          <w:rFonts w:ascii="Times New Roman" w:hAnsi="Times New Roman" w:cs="Times New Roman"/>
          <w:sz w:val="24"/>
          <w:szCs w:val="24"/>
        </w:rPr>
        <w:t>šimą</w:t>
      </w:r>
      <w:proofErr w:type="spellEnd"/>
      <w:r w:rsidR="0050626A">
        <w:rPr>
          <w:rFonts w:ascii="Times New Roman" w:hAnsi="Times New Roman" w:cs="Times New Roman"/>
          <w:sz w:val="24"/>
          <w:szCs w:val="24"/>
        </w:rPr>
        <w:t xml:space="preserve"> (skundą) Komisijos pirmininkas pristato Komisijos nariams, o nagrinėjimo procesas </w:t>
      </w:r>
      <w:r w:rsidR="006F16DE">
        <w:rPr>
          <w:rFonts w:ascii="Times New Roman" w:hAnsi="Times New Roman" w:cs="Times New Roman"/>
          <w:sz w:val="24"/>
          <w:szCs w:val="24"/>
        </w:rPr>
        <w:t>pradedamas</w:t>
      </w:r>
      <w:r w:rsidR="0050626A">
        <w:rPr>
          <w:rFonts w:ascii="Times New Roman" w:hAnsi="Times New Roman" w:cs="Times New Roman"/>
          <w:sz w:val="24"/>
          <w:szCs w:val="24"/>
        </w:rPr>
        <w:t xml:space="preserve"> tik tuo atveju, jei jame nurodyti šie duomenys: nukentėjusysis, galimas pažeidėjas, galimo pažeidimo data/laikotarpis, vieta bei kitos faktinės aplinkybės/argumentai, kuriais grindžiamas pranešimas (skundas). </w:t>
      </w:r>
    </w:p>
    <w:p w:rsidR="0050626A" w:rsidRPr="00DD3130" w:rsidRDefault="00DD3130" w:rsidP="00DD3130">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Pr>
          <w:rFonts w:ascii="Times New Roman" w:hAnsi="Times New Roman" w:cs="Times New Roman"/>
          <w:i/>
          <w:sz w:val="24"/>
          <w:szCs w:val="24"/>
        </w:rPr>
        <w:t>1</w:t>
      </w:r>
      <w:r w:rsidR="00A8530D">
        <w:rPr>
          <w:rFonts w:ascii="Times New Roman" w:hAnsi="Times New Roman" w:cs="Times New Roman"/>
          <w:i/>
          <w:sz w:val="24"/>
          <w:szCs w:val="24"/>
        </w:rPr>
        <w:t>4</w:t>
      </w:r>
      <w:r>
        <w:rPr>
          <w:rFonts w:ascii="Times New Roman" w:hAnsi="Times New Roman" w:cs="Times New Roman"/>
          <w:i/>
          <w:sz w:val="24"/>
          <w:szCs w:val="24"/>
        </w:rPr>
        <w:t xml:space="preserve">. </w:t>
      </w:r>
      <w:r w:rsidR="0050626A" w:rsidRPr="00485D97">
        <w:rPr>
          <w:rFonts w:ascii="Times New Roman" w:hAnsi="Times New Roman" w:cs="Times New Roman"/>
          <w:i/>
          <w:sz w:val="24"/>
          <w:szCs w:val="24"/>
        </w:rPr>
        <w:t>Pranešime</w:t>
      </w:r>
      <w:r w:rsidR="0050626A" w:rsidRPr="00485D97">
        <w:rPr>
          <w:rFonts w:ascii="Times New Roman" w:hAnsi="Times New Roman" w:cs="Times New Roman"/>
          <w:i/>
          <w:spacing w:val="-4"/>
          <w:sz w:val="24"/>
          <w:szCs w:val="24"/>
        </w:rPr>
        <w:t xml:space="preserve"> </w:t>
      </w:r>
      <w:r w:rsidR="0050626A" w:rsidRPr="00485D97">
        <w:rPr>
          <w:rFonts w:ascii="Times New Roman" w:hAnsi="Times New Roman" w:cs="Times New Roman"/>
          <w:i/>
          <w:sz w:val="24"/>
          <w:szCs w:val="24"/>
        </w:rPr>
        <w:t>(skunde)</w:t>
      </w:r>
      <w:r w:rsidR="0050626A" w:rsidRPr="00485D97">
        <w:rPr>
          <w:rFonts w:ascii="Times New Roman" w:hAnsi="Times New Roman" w:cs="Times New Roman"/>
          <w:i/>
          <w:spacing w:val="-4"/>
          <w:sz w:val="24"/>
          <w:szCs w:val="24"/>
        </w:rPr>
        <w:t xml:space="preserve"> </w:t>
      </w:r>
      <w:r w:rsidR="0050626A" w:rsidRPr="00485D97">
        <w:rPr>
          <w:rFonts w:ascii="Times New Roman" w:hAnsi="Times New Roman" w:cs="Times New Roman"/>
          <w:i/>
          <w:sz w:val="24"/>
          <w:szCs w:val="24"/>
        </w:rPr>
        <w:t>Biuro</w:t>
      </w:r>
      <w:r w:rsidR="0050626A" w:rsidRPr="00485D97">
        <w:rPr>
          <w:rFonts w:ascii="Times New Roman" w:hAnsi="Times New Roman" w:cs="Times New Roman"/>
          <w:i/>
          <w:spacing w:val="-5"/>
          <w:sz w:val="24"/>
          <w:szCs w:val="24"/>
        </w:rPr>
        <w:t xml:space="preserve"> </w:t>
      </w:r>
      <w:r w:rsidR="0050626A" w:rsidRPr="00485D97">
        <w:rPr>
          <w:rFonts w:ascii="Times New Roman" w:hAnsi="Times New Roman" w:cs="Times New Roman"/>
          <w:i/>
          <w:sz w:val="24"/>
          <w:szCs w:val="24"/>
        </w:rPr>
        <w:t>darbuotojas turi pateikti šią</w:t>
      </w:r>
      <w:r w:rsidR="0050626A" w:rsidRPr="00485D97">
        <w:rPr>
          <w:rFonts w:ascii="Times New Roman" w:hAnsi="Times New Roman" w:cs="Times New Roman"/>
          <w:i/>
          <w:spacing w:val="-1"/>
          <w:sz w:val="24"/>
          <w:szCs w:val="24"/>
        </w:rPr>
        <w:t xml:space="preserve"> </w:t>
      </w:r>
      <w:r w:rsidR="0050626A" w:rsidRPr="00485D97">
        <w:rPr>
          <w:rFonts w:ascii="Times New Roman" w:hAnsi="Times New Roman" w:cs="Times New Roman"/>
          <w:i/>
          <w:sz w:val="24"/>
          <w:szCs w:val="24"/>
        </w:rPr>
        <w:t>informaciją:</w:t>
      </w:r>
    </w:p>
    <w:p w:rsidR="0050626A" w:rsidRDefault="0050626A" w:rsidP="0050626A">
      <w:pPr>
        <w:widowControl w:val="0"/>
        <w:tabs>
          <w:tab w:val="left" w:pos="993"/>
        </w:tabs>
        <w:autoSpaceDE w:val="0"/>
        <w:autoSpaceDN w:val="0"/>
        <w:spacing w:after="0" w:line="240" w:lineRule="auto"/>
        <w:ind w:firstLine="680"/>
        <w:jc w:val="both"/>
        <w:rPr>
          <w:rFonts w:ascii="Times New Roman" w:hAnsi="Times New Roman" w:cs="Times New Roman"/>
          <w:b/>
          <w:sz w:val="24"/>
          <w:szCs w:val="24"/>
        </w:rPr>
      </w:pPr>
      <w:r>
        <w:rPr>
          <w:rFonts w:ascii="Times New Roman" w:hAnsi="Times New Roman" w:cs="Times New Roman"/>
          <w:sz w:val="24"/>
          <w:szCs w:val="24"/>
        </w:rPr>
        <w:t>1</w:t>
      </w:r>
      <w:r w:rsidR="00A8530D">
        <w:rPr>
          <w:rFonts w:ascii="Times New Roman" w:hAnsi="Times New Roman" w:cs="Times New Roman"/>
          <w:sz w:val="24"/>
          <w:szCs w:val="24"/>
        </w:rPr>
        <w:t>4</w:t>
      </w:r>
      <w:r>
        <w:rPr>
          <w:rFonts w:ascii="Times New Roman" w:hAnsi="Times New Roman" w:cs="Times New Roman"/>
          <w:sz w:val="24"/>
          <w:szCs w:val="24"/>
        </w:rPr>
        <w:t xml:space="preserve">.1. atvejo </w:t>
      </w:r>
      <w:r w:rsidRPr="00DD4767">
        <w:rPr>
          <w:rFonts w:ascii="Times New Roman" w:hAnsi="Times New Roman" w:cs="Times New Roman"/>
          <w:sz w:val="24"/>
          <w:szCs w:val="24"/>
        </w:rPr>
        <w:t>detalius</w:t>
      </w:r>
      <w:r w:rsidRPr="00DD4767">
        <w:rPr>
          <w:rFonts w:ascii="Times New Roman" w:hAnsi="Times New Roman" w:cs="Times New Roman"/>
          <w:spacing w:val="-3"/>
          <w:sz w:val="24"/>
          <w:szCs w:val="24"/>
        </w:rPr>
        <w:t xml:space="preserve"> </w:t>
      </w:r>
      <w:r w:rsidRPr="00DD4767">
        <w:rPr>
          <w:rFonts w:ascii="Times New Roman" w:hAnsi="Times New Roman" w:cs="Times New Roman"/>
          <w:sz w:val="24"/>
          <w:szCs w:val="24"/>
        </w:rPr>
        <w:t>paaiškinimus</w:t>
      </w:r>
      <w:r w:rsidRPr="00DD4767">
        <w:rPr>
          <w:rFonts w:ascii="Times New Roman" w:hAnsi="Times New Roman" w:cs="Times New Roman"/>
          <w:spacing w:val="-4"/>
          <w:sz w:val="24"/>
          <w:szCs w:val="24"/>
        </w:rPr>
        <w:t xml:space="preserve"> </w:t>
      </w:r>
      <w:r w:rsidRPr="00DD4767">
        <w:rPr>
          <w:rFonts w:ascii="Times New Roman" w:hAnsi="Times New Roman" w:cs="Times New Roman"/>
          <w:sz w:val="24"/>
          <w:szCs w:val="24"/>
        </w:rPr>
        <w:t>apie</w:t>
      </w:r>
      <w:r w:rsidRPr="00DD4767">
        <w:rPr>
          <w:rFonts w:ascii="Times New Roman" w:hAnsi="Times New Roman" w:cs="Times New Roman"/>
          <w:spacing w:val="-2"/>
          <w:sz w:val="24"/>
          <w:szCs w:val="24"/>
        </w:rPr>
        <w:t xml:space="preserve"> </w:t>
      </w:r>
      <w:r w:rsidRPr="00DD4767">
        <w:rPr>
          <w:rFonts w:ascii="Times New Roman" w:hAnsi="Times New Roman" w:cs="Times New Roman"/>
          <w:sz w:val="24"/>
          <w:szCs w:val="24"/>
        </w:rPr>
        <w:t>patirto</w:t>
      </w:r>
      <w:r w:rsidRPr="00DD4767">
        <w:rPr>
          <w:rFonts w:ascii="Times New Roman" w:hAnsi="Times New Roman" w:cs="Times New Roman"/>
          <w:spacing w:val="-4"/>
          <w:sz w:val="24"/>
          <w:szCs w:val="24"/>
        </w:rPr>
        <w:t xml:space="preserve"> </w:t>
      </w:r>
      <w:r w:rsidRPr="00DD4767">
        <w:rPr>
          <w:rFonts w:ascii="Times New Roman" w:hAnsi="Times New Roman" w:cs="Times New Roman"/>
          <w:sz w:val="24"/>
          <w:szCs w:val="24"/>
        </w:rPr>
        <w:t>smurto,</w:t>
      </w:r>
      <w:r w:rsidRPr="00DD4767">
        <w:rPr>
          <w:rFonts w:ascii="Times New Roman" w:hAnsi="Times New Roman" w:cs="Times New Roman"/>
          <w:spacing w:val="-3"/>
          <w:sz w:val="24"/>
          <w:szCs w:val="24"/>
        </w:rPr>
        <w:t xml:space="preserve"> </w:t>
      </w:r>
      <w:r w:rsidRPr="00DD4767">
        <w:rPr>
          <w:rFonts w:ascii="Times New Roman" w:hAnsi="Times New Roman" w:cs="Times New Roman"/>
          <w:sz w:val="24"/>
          <w:szCs w:val="24"/>
        </w:rPr>
        <w:t>priekabiavimo</w:t>
      </w:r>
      <w:r w:rsidRPr="00DD4767">
        <w:rPr>
          <w:rFonts w:ascii="Times New Roman" w:hAnsi="Times New Roman" w:cs="Times New Roman"/>
          <w:spacing w:val="-2"/>
          <w:sz w:val="24"/>
          <w:szCs w:val="24"/>
        </w:rPr>
        <w:t xml:space="preserve"> </w:t>
      </w:r>
      <w:r w:rsidRPr="00DD4767">
        <w:rPr>
          <w:rFonts w:ascii="Times New Roman" w:hAnsi="Times New Roman" w:cs="Times New Roman"/>
          <w:sz w:val="24"/>
          <w:szCs w:val="24"/>
        </w:rPr>
        <w:t>ar</w:t>
      </w:r>
      <w:r w:rsidRPr="00DD4767">
        <w:rPr>
          <w:rFonts w:ascii="Times New Roman" w:hAnsi="Times New Roman" w:cs="Times New Roman"/>
          <w:spacing w:val="-2"/>
          <w:sz w:val="24"/>
          <w:szCs w:val="24"/>
        </w:rPr>
        <w:t xml:space="preserve"> </w:t>
      </w:r>
      <w:r w:rsidRPr="00DD4767">
        <w:rPr>
          <w:rFonts w:ascii="Times New Roman" w:hAnsi="Times New Roman" w:cs="Times New Roman"/>
          <w:sz w:val="24"/>
          <w:szCs w:val="24"/>
        </w:rPr>
        <w:t>seksualinio</w:t>
      </w:r>
      <w:r w:rsidRPr="00DD4767">
        <w:rPr>
          <w:rFonts w:ascii="Times New Roman" w:hAnsi="Times New Roman" w:cs="Times New Roman"/>
          <w:spacing w:val="-4"/>
          <w:sz w:val="24"/>
          <w:szCs w:val="24"/>
        </w:rPr>
        <w:t xml:space="preserve"> </w:t>
      </w:r>
      <w:r w:rsidRPr="00DD4767">
        <w:rPr>
          <w:rFonts w:ascii="Times New Roman" w:hAnsi="Times New Roman" w:cs="Times New Roman"/>
          <w:sz w:val="24"/>
          <w:szCs w:val="24"/>
        </w:rPr>
        <w:t>priekabiavim</w:t>
      </w:r>
      <w:r>
        <w:rPr>
          <w:rFonts w:ascii="Times New Roman" w:hAnsi="Times New Roman" w:cs="Times New Roman"/>
          <w:sz w:val="24"/>
          <w:szCs w:val="24"/>
        </w:rPr>
        <w:t xml:space="preserve">o faktinę </w:t>
      </w:r>
      <w:r w:rsidRPr="00DD4767">
        <w:rPr>
          <w:rFonts w:ascii="Times New Roman" w:hAnsi="Times New Roman" w:cs="Times New Roman"/>
          <w:sz w:val="24"/>
          <w:szCs w:val="24"/>
        </w:rPr>
        <w:t>situaciją,</w:t>
      </w:r>
      <w:r w:rsidRPr="00DD4767">
        <w:rPr>
          <w:rFonts w:ascii="Times New Roman" w:hAnsi="Times New Roman" w:cs="Times New Roman"/>
          <w:spacing w:val="-1"/>
          <w:sz w:val="24"/>
          <w:szCs w:val="24"/>
        </w:rPr>
        <w:t xml:space="preserve"> </w:t>
      </w:r>
      <w:r w:rsidRPr="00DD4767">
        <w:rPr>
          <w:rFonts w:ascii="Times New Roman" w:hAnsi="Times New Roman" w:cs="Times New Roman"/>
          <w:sz w:val="24"/>
          <w:szCs w:val="24"/>
        </w:rPr>
        <w:t>apraiškas ir</w:t>
      </w:r>
      <w:r w:rsidRPr="00DD4767">
        <w:rPr>
          <w:rFonts w:ascii="Times New Roman" w:hAnsi="Times New Roman" w:cs="Times New Roman"/>
          <w:spacing w:val="1"/>
          <w:sz w:val="24"/>
          <w:szCs w:val="24"/>
        </w:rPr>
        <w:t xml:space="preserve"> </w:t>
      </w:r>
      <w:r w:rsidRPr="00DD4767">
        <w:rPr>
          <w:rFonts w:ascii="Times New Roman" w:hAnsi="Times New Roman" w:cs="Times New Roman"/>
          <w:sz w:val="24"/>
          <w:szCs w:val="24"/>
        </w:rPr>
        <w:t>aplinkybes;</w:t>
      </w:r>
    </w:p>
    <w:p w:rsidR="0050626A" w:rsidRPr="002E71F4" w:rsidRDefault="0050626A" w:rsidP="0050626A">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1</w:t>
      </w:r>
      <w:r w:rsidR="00A8530D">
        <w:rPr>
          <w:rFonts w:ascii="Times New Roman" w:hAnsi="Times New Roman" w:cs="Times New Roman"/>
          <w:sz w:val="24"/>
          <w:szCs w:val="24"/>
        </w:rPr>
        <w:t>4</w:t>
      </w:r>
      <w:r>
        <w:rPr>
          <w:rFonts w:ascii="Times New Roman" w:hAnsi="Times New Roman" w:cs="Times New Roman"/>
          <w:sz w:val="24"/>
          <w:szCs w:val="24"/>
        </w:rPr>
        <w:t xml:space="preserve">.2. </w:t>
      </w:r>
      <w:r w:rsidRPr="00DD4767">
        <w:rPr>
          <w:rFonts w:ascii="Times New Roman" w:hAnsi="Times New Roman" w:cs="Times New Roman"/>
          <w:sz w:val="24"/>
          <w:szCs w:val="24"/>
        </w:rPr>
        <w:t>nurodyti</w:t>
      </w:r>
      <w:r w:rsidRPr="00DD4767">
        <w:rPr>
          <w:rFonts w:ascii="Times New Roman" w:hAnsi="Times New Roman" w:cs="Times New Roman"/>
          <w:spacing w:val="-2"/>
          <w:sz w:val="24"/>
          <w:szCs w:val="24"/>
        </w:rPr>
        <w:t xml:space="preserve"> </w:t>
      </w:r>
      <w:r w:rsidRPr="00DD4767">
        <w:rPr>
          <w:rFonts w:ascii="Times New Roman" w:hAnsi="Times New Roman" w:cs="Times New Roman"/>
          <w:sz w:val="24"/>
          <w:szCs w:val="24"/>
        </w:rPr>
        <w:t>galimus</w:t>
      </w:r>
      <w:r w:rsidRPr="00DD4767">
        <w:rPr>
          <w:rFonts w:ascii="Times New Roman" w:hAnsi="Times New Roman" w:cs="Times New Roman"/>
          <w:spacing w:val="-4"/>
          <w:sz w:val="24"/>
          <w:szCs w:val="24"/>
        </w:rPr>
        <w:t xml:space="preserve"> </w:t>
      </w:r>
      <w:r w:rsidRPr="00DD4767">
        <w:rPr>
          <w:rFonts w:ascii="Times New Roman" w:hAnsi="Times New Roman" w:cs="Times New Roman"/>
          <w:sz w:val="24"/>
          <w:szCs w:val="24"/>
        </w:rPr>
        <w:t>liudytojus</w:t>
      </w:r>
      <w:r>
        <w:rPr>
          <w:rFonts w:ascii="Times New Roman" w:hAnsi="Times New Roman" w:cs="Times New Roman"/>
          <w:sz w:val="24"/>
          <w:szCs w:val="24"/>
        </w:rPr>
        <w:t>, jei tokių buvo;</w:t>
      </w:r>
    </w:p>
    <w:p w:rsidR="00DD3130" w:rsidRDefault="0050626A" w:rsidP="00DD3130">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sidRPr="00D755B7">
        <w:rPr>
          <w:rFonts w:ascii="Times New Roman" w:hAnsi="Times New Roman" w:cs="Times New Roman"/>
          <w:sz w:val="24"/>
          <w:szCs w:val="24"/>
        </w:rPr>
        <w:t>1</w:t>
      </w:r>
      <w:r w:rsidR="00A8530D">
        <w:rPr>
          <w:rFonts w:ascii="Times New Roman" w:hAnsi="Times New Roman" w:cs="Times New Roman"/>
          <w:sz w:val="24"/>
          <w:szCs w:val="24"/>
        </w:rPr>
        <w:t>4</w:t>
      </w:r>
      <w:r w:rsidRPr="00D755B7">
        <w:rPr>
          <w:rFonts w:ascii="Times New Roman" w:hAnsi="Times New Roman" w:cs="Times New Roman"/>
          <w:sz w:val="24"/>
          <w:szCs w:val="24"/>
        </w:rPr>
        <w:t>.3. pateikti visą</w:t>
      </w:r>
      <w:r w:rsidRPr="00D755B7">
        <w:rPr>
          <w:rFonts w:ascii="Times New Roman" w:hAnsi="Times New Roman" w:cs="Times New Roman"/>
          <w:spacing w:val="-1"/>
          <w:sz w:val="24"/>
          <w:szCs w:val="24"/>
        </w:rPr>
        <w:t xml:space="preserve"> </w:t>
      </w:r>
      <w:r w:rsidRPr="00D755B7">
        <w:rPr>
          <w:rFonts w:ascii="Times New Roman" w:hAnsi="Times New Roman" w:cs="Times New Roman"/>
          <w:sz w:val="24"/>
          <w:szCs w:val="24"/>
        </w:rPr>
        <w:t>kitą</w:t>
      </w:r>
      <w:r w:rsidRPr="00D755B7">
        <w:rPr>
          <w:rFonts w:ascii="Times New Roman" w:hAnsi="Times New Roman" w:cs="Times New Roman"/>
          <w:spacing w:val="-2"/>
          <w:sz w:val="24"/>
          <w:szCs w:val="24"/>
        </w:rPr>
        <w:t xml:space="preserve"> </w:t>
      </w:r>
      <w:r w:rsidRPr="00D755B7">
        <w:rPr>
          <w:rFonts w:ascii="Times New Roman" w:hAnsi="Times New Roman" w:cs="Times New Roman"/>
          <w:sz w:val="24"/>
          <w:szCs w:val="24"/>
        </w:rPr>
        <w:t>turimą</w:t>
      </w:r>
      <w:r w:rsidRPr="00D755B7">
        <w:rPr>
          <w:rFonts w:ascii="Times New Roman" w:hAnsi="Times New Roman" w:cs="Times New Roman"/>
          <w:spacing w:val="-1"/>
          <w:sz w:val="24"/>
          <w:szCs w:val="24"/>
        </w:rPr>
        <w:t xml:space="preserve"> </w:t>
      </w:r>
      <w:r w:rsidRPr="00D755B7">
        <w:rPr>
          <w:rFonts w:ascii="Times New Roman" w:hAnsi="Times New Roman" w:cs="Times New Roman"/>
          <w:sz w:val="24"/>
          <w:szCs w:val="24"/>
        </w:rPr>
        <w:t>informaciją</w:t>
      </w:r>
      <w:r w:rsidRPr="00D755B7">
        <w:rPr>
          <w:rFonts w:ascii="Times New Roman" w:hAnsi="Times New Roman" w:cs="Times New Roman"/>
          <w:spacing w:val="-4"/>
          <w:sz w:val="24"/>
          <w:szCs w:val="24"/>
        </w:rPr>
        <w:t xml:space="preserve"> </w:t>
      </w:r>
      <w:r w:rsidRPr="00D755B7">
        <w:rPr>
          <w:rFonts w:ascii="Times New Roman" w:hAnsi="Times New Roman" w:cs="Times New Roman"/>
          <w:sz w:val="24"/>
          <w:szCs w:val="24"/>
        </w:rPr>
        <w:t>(garso</w:t>
      </w:r>
      <w:r w:rsidRPr="00D755B7">
        <w:rPr>
          <w:rFonts w:ascii="Times New Roman" w:hAnsi="Times New Roman" w:cs="Times New Roman"/>
          <w:spacing w:val="-4"/>
          <w:sz w:val="24"/>
          <w:szCs w:val="24"/>
        </w:rPr>
        <w:t xml:space="preserve"> </w:t>
      </w:r>
      <w:r w:rsidRPr="00D755B7">
        <w:rPr>
          <w:rFonts w:ascii="Times New Roman" w:hAnsi="Times New Roman" w:cs="Times New Roman"/>
          <w:sz w:val="24"/>
          <w:szCs w:val="24"/>
        </w:rPr>
        <w:t>įrašus,</w:t>
      </w:r>
      <w:r w:rsidRPr="00D755B7">
        <w:rPr>
          <w:rFonts w:ascii="Times New Roman" w:hAnsi="Times New Roman" w:cs="Times New Roman"/>
          <w:spacing w:val="-1"/>
          <w:sz w:val="24"/>
          <w:szCs w:val="24"/>
        </w:rPr>
        <w:t xml:space="preserve"> </w:t>
      </w:r>
      <w:r w:rsidRPr="00D755B7">
        <w:rPr>
          <w:rFonts w:ascii="Times New Roman" w:hAnsi="Times New Roman" w:cs="Times New Roman"/>
          <w:sz w:val="24"/>
          <w:szCs w:val="24"/>
        </w:rPr>
        <w:t>susirašinėjimą</w:t>
      </w:r>
      <w:r w:rsidRPr="00D755B7">
        <w:rPr>
          <w:rFonts w:ascii="Times New Roman" w:hAnsi="Times New Roman" w:cs="Times New Roman"/>
          <w:spacing w:val="-2"/>
          <w:sz w:val="24"/>
          <w:szCs w:val="24"/>
        </w:rPr>
        <w:t xml:space="preserve"> </w:t>
      </w:r>
      <w:r w:rsidRPr="00D755B7">
        <w:rPr>
          <w:rFonts w:ascii="Times New Roman" w:hAnsi="Times New Roman" w:cs="Times New Roman"/>
          <w:sz w:val="24"/>
          <w:szCs w:val="24"/>
        </w:rPr>
        <w:t>ir</w:t>
      </w:r>
      <w:r w:rsidRPr="00D755B7">
        <w:rPr>
          <w:rFonts w:ascii="Times New Roman" w:hAnsi="Times New Roman" w:cs="Times New Roman"/>
          <w:spacing w:val="-3"/>
          <w:sz w:val="24"/>
          <w:szCs w:val="24"/>
        </w:rPr>
        <w:t xml:space="preserve"> </w:t>
      </w:r>
      <w:r w:rsidRPr="00D755B7">
        <w:rPr>
          <w:rFonts w:ascii="Times New Roman" w:hAnsi="Times New Roman" w:cs="Times New Roman"/>
          <w:sz w:val="24"/>
          <w:szCs w:val="24"/>
        </w:rPr>
        <w:t>pan.)</w:t>
      </w:r>
      <w:r w:rsidR="00D7641E">
        <w:rPr>
          <w:rFonts w:ascii="Times New Roman" w:hAnsi="Times New Roman" w:cs="Times New Roman"/>
          <w:sz w:val="24"/>
          <w:szCs w:val="24"/>
        </w:rPr>
        <w:t>.</w:t>
      </w:r>
    </w:p>
    <w:p w:rsidR="00D7641E" w:rsidRDefault="00DD3130" w:rsidP="00DD3130">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1</w:t>
      </w:r>
      <w:r w:rsidR="00A8530D">
        <w:rPr>
          <w:rFonts w:ascii="Times New Roman" w:hAnsi="Times New Roman" w:cs="Times New Roman"/>
          <w:sz w:val="24"/>
          <w:szCs w:val="24"/>
        </w:rPr>
        <w:t>5</w:t>
      </w:r>
      <w:r>
        <w:rPr>
          <w:rFonts w:ascii="Times New Roman" w:hAnsi="Times New Roman" w:cs="Times New Roman"/>
          <w:sz w:val="24"/>
          <w:szCs w:val="24"/>
        </w:rPr>
        <w:t xml:space="preserve">. </w:t>
      </w:r>
      <w:r w:rsidR="00D7641E">
        <w:rPr>
          <w:rFonts w:ascii="Times New Roman" w:hAnsi="Times New Roman" w:cs="Times New Roman"/>
          <w:sz w:val="24"/>
          <w:szCs w:val="24"/>
        </w:rPr>
        <w:t>Gautas pranešimas (skundas) laikomas konfidencialia informacija ir negali būti viešinamas asmenims, kurie nėra susiję su atvejo tyrimu ar pažeidimu, išskyrus atvejus, kai pats nukentėjusysis jau yra paviešinęs šią informaciją.</w:t>
      </w:r>
    </w:p>
    <w:p w:rsidR="00852593" w:rsidRDefault="00DD3130" w:rsidP="0050626A">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1</w:t>
      </w:r>
      <w:r w:rsidR="00A8530D">
        <w:rPr>
          <w:rFonts w:ascii="Times New Roman" w:hAnsi="Times New Roman" w:cs="Times New Roman"/>
          <w:sz w:val="24"/>
          <w:szCs w:val="24"/>
        </w:rPr>
        <w:t>6</w:t>
      </w:r>
      <w:r>
        <w:rPr>
          <w:rFonts w:ascii="Times New Roman" w:hAnsi="Times New Roman" w:cs="Times New Roman"/>
          <w:sz w:val="24"/>
          <w:szCs w:val="24"/>
        </w:rPr>
        <w:t xml:space="preserve">. </w:t>
      </w:r>
      <w:r w:rsidR="00852593">
        <w:rPr>
          <w:rFonts w:ascii="Times New Roman" w:hAnsi="Times New Roman" w:cs="Times New Roman"/>
          <w:sz w:val="24"/>
          <w:szCs w:val="24"/>
        </w:rPr>
        <w:t>Smurtas</w:t>
      </w:r>
      <w:r w:rsidR="00480B0E">
        <w:rPr>
          <w:rFonts w:ascii="Times New Roman" w:hAnsi="Times New Roman" w:cs="Times New Roman"/>
          <w:sz w:val="24"/>
          <w:szCs w:val="24"/>
        </w:rPr>
        <w:t>, priekabiavimas, įskaitant priešišką elgesį prieš Biuro darbuotoją, kuris pateikė pranešimą (skundą) dėl Taisyklių pažeidimo yra draudžiamas ir</w:t>
      </w:r>
      <w:r w:rsidR="006F16DE">
        <w:rPr>
          <w:rFonts w:ascii="Times New Roman" w:hAnsi="Times New Roman" w:cs="Times New Roman"/>
          <w:sz w:val="24"/>
          <w:szCs w:val="24"/>
        </w:rPr>
        <w:t xml:space="preserve"> laikomas šiurkščiu tarnybinių/darbo pareigų pažeidimu.</w:t>
      </w:r>
    </w:p>
    <w:p w:rsidR="0050626A" w:rsidRDefault="0050626A" w:rsidP="00DD3130">
      <w:pPr>
        <w:widowControl w:val="0"/>
        <w:tabs>
          <w:tab w:val="left" w:pos="993"/>
        </w:tabs>
        <w:autoSpaceDE w:val="0"/>
        <w:autoSpaceDN w:val="0"/>
        <w:spacing w:after="0" w:line="240" w:lineRule="auto"/>
        <w:jc w:val="both"/>
        <w:rPr>
          <w:rFonts w:ascii="Times New Roman" w:hAnsi="Times New Roman" w:cs="Times New Roman"/>
          <w:sz w:val="24"/>
          <w:szCs w:val="24"/>
        </w:rPr>
      </w:pPr>
    </w:p>
    <w:p w:rsidR="0050626A" w:rsidRDefault="004674B3" w:rsidP="0050626A">
      <w:pPr>
        <w:pStyle w:val="Antrat1"/>
        <w:widowControl w:val="0"/>
        <w:tabs>
          <w:tab w:val="left" w:pos="2694"/>
        </w:tabs>
        <w:autoSpaceDE w:val="0"/>
        <w:autoSpaceDN w:val="0"/>
        <w:spacing w:before="0" w:beforeAutospacing="0" w:after="0" w:afterAutospacing="0"/>
        <w:jc w:val="center"/>
        <w:rPr>
          <w:rFonts w:eastAsiaTheme="minorHAnsi"/>
          <w:bCs w:val="0"/>
          <w:kern w:val="0"/>
          <w:sz w:val="24"/>
          <w:szCs w:val="24"/>
          <w:lang w:val="lt-LT"/>
        </w:rPr>
      </w:pPr>
      <w:r w:rsidRPr="004674B3">
        <w:rPr>
          <w:rFonts w:eastAsiaTheme="minorHAnsi"/>
          <w:bCs w:val="0"/>
          <w:kern w:val="0"/>
          <w:sz w:val="24"/>
          <w:szCs w:val="24"/>
          <w:lang w:val="lt-LT"/>
        </w:rPr>
        <w:t>V</w:t>
      </w:r>
      <w:r w:rsidR="00DD3130">
        <w:rPr>
          <w:rFonts w:eastAsiaTheme="minorHAnsi"/>
          <w:bCs w:val="0"/>
          <w:kern w:val="0"/>
          <w:sz w:val="24"/>
          <w:szCs w:val="24"/>
          <w:lang w:val="lt-LT"/>
        </w:rPr>
        <w:t>I</w:t>
      </w:r>
      <w:r w:rsidRPr="004674B3">
        <w:rPr>
          <w:rFonts w:eastAsiaTheme="minorHAnsi"/>
          <w:bCs w:val="0"/>
          <w:kern w:val="0"/>
          <w:sz w:val="24"/>
          <w:szCs w:val="24"/>
          <w:lang w:val="lt-LT"/>
        </w:rPr>
        <w:t xml:space="preserve">. </w:t>
      </w:r>
      <w:r w:rsidR="0050626A">
        <w:rPr>
          <w:rFonts w:eastAsiaTheme="minorHAnsi"/>
          <w:bCs w:val="0"/>
          <w:kern w:val="0"/>
          <w:sz w:val="24"/>
          <w:szCs w:val="24"/>
          <w:lang w:val="lt-LT"/>
        </w:rPr>
        <w:t>SKYRIUS</w:t>
      </w:r>
    </w:p>
    <w:p w:rsidR="004674B3" w:rsidRDefault="004674B3" w:rsidP="0050626A">
      <w:pPr>
        <w:pStyle w:val="Antrat1"/>
        <w:widowControl w:val="0"/>
        <w:tabs>
          <w:tab w:val="left" w:pos="2694"/>
        </w:tabs>
        <w:autoSpaceDE w:val="0"/>
        <w:autoSpaceDN w:val="0"/>
        <w:spacing w:before="0" w:beforeAutospacing="0" w:after="0" w:afterAutospacing="0"/>
        <w:jc w:val="center"/>
        <w:rPr>
          <w:sz w:val="24"/>
          <w:szCs w:val="24"/>
        </w:rPr>
      </w:pPr>
      <w:r w:rsidRPr="004674B3">
        <w:rPr>
          <w:sz w:val="24"/>
          <w:szCs w:val="24"/>
        </w:rPr>
        <w:t xml:space="preserve">PRANEŠIMO </w:t>
      </w:r>
      <w:r w:rsidR="0050721B">
        <w:rPr>
          <w:sz w:val="24"/>
          <w:szCs w:val="24"/>
        </w:rPr>
        <w:t>(</w:t>
      </w:r>
      <w:r w:rsidRPr="004674B3">
        <w:rPr>
          <w:sz w:val="24"/>
          <w:szCs w:val="24"/>
        </w:rPr>
        <w:t>SKUNDO</w:t>
      </w:r>
      <w:r w:rsidR="0050721B">
        <w:rPr>
          <w:sz w:val="24"/>
          <w:szCs w:val="24"/>
        </w:rPr>
        <w:t>) APIE SMURTĄ IR PRIEKABIAVIMĄ</w:t>
      </w:r>
      <w:r w:rsidRPr="004674B3">
        <w:rPr>
          <w:sz w:val="24"/>
          <w:szCs w:val="24"/>
        </w:rPr>
        <w:t xml:space="preserve"> </w:t>
      </w:r>
      <w:r w:rsidR="0050721B">
        <w:rPr>
          <w:sz w:val="24"/>
          <w:szCs w:val="24"/>
        </w:rPr>
        <w:t>NAGRINĖJIMAS</w:t>
      </w:r>
    </w:p>
    <w:p w:rsidR="004674B3" w:rsidRDefault="004674B3" w:rsidP="004674B3">
      <w:pPr>
        <w:pStyle w:val="Antrat1"/>
        <w:widowControl w:val="0"/>
        <w:tabs>
          <w:tab w:val="left" w:pos="2694"/>
        </w:tabs>
        <w:autoSpaceDE w:val="0"/>
        <w:autoSpaceDN w:val="0"/>
        <w:spacing w:before="0" w:beforeAutospacing="0" w:after="0" w:afterAutospacing="0"/>
        <w:jc w:val="center"/>
        <w:rPr>
          <w:sz w:val="24"/>
          <w:szCs w:val="24"/>
        </w:rPr>
      </w:pPr>
    </w:p>
    <w:p w:rsidR="00A47915" w:rsidRPr="00DD3130" w:rsidRDefault="00DD3130" w:rsidP="00DD3130">
      <w:pPr>
        <w:widowControl w:val="0"/>
        <w:tabs>
          <w:tab w:val="left" w:pos="480"/>
          <w:tab w:val="left" w:pos="993"/>
        </w:tabs>
        <w:autoSpaceDE w:val="0"/>
        <w:autoSpaceDN w:val="0"/>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1</w:t>
      </w:r>
      <w:r w:rsidR="00A8530D">
        <w:rPr>
          <w:rFonts w:ascii="Times New Roman" w:hAnsi="Times New Roman" w:cs="Times New Roman"/>
          <w:i/>
          <w:sz w:val="24"/>
          <w:szCs w:val="24"/>
        </w:rPr>
        <w:t>7</w:t>
      </w:r>
      <w:r>
        <w:rPr>
          <w:rFonts w:ascii="Times New Roman" w:hAnsi="Times New Roman" w:cs="Times New Roman"/>
          <w:i/>
          <w:sz w:val="24"/>
          <w:szCs w:val="24"/>
        </w:rPr>
        <w:t xml:space="preserve">. </w:t>
      </w:r>
      <w:r w:rsidR="004674B3" w:rsidRPr="00DD3130">
        <w:rPr>
          <w:rFonts w:ascii="Times New Roman" w:hAnsi="Times New Roman" w:cs="Times New Roman"/>
          <w:i/>
          <w:sz w:val="24"/>
          <w:szCs w:val="24"/>
        </w:rPr>
        <w:t>Pranešimo</w:t>
      </w:r>
      <w:r w:rsidR="004674B3" w:rsidRPr="00DD3130">
        <w:rPr>
          <w:rFonts w:ascii="Times New Roman" w:hAnsi="Times New Roman" w:cs="Times New Roman"/>
          <w:i/>
          <w:spacing w:val="-2"/>
          <w:sz w:val="24"/>
          <w:szCs w:val="24"/>
        </w:rPr>
        <w:t xml:space="preserve"> </w:t>
      </w:r>
      <w:r w:rsidR="0025366A" w:rsidRPr="00DD3130">
        <w:rPr>
          <w:rFonts w:ascii="Times New Roman" w:hAnsi="Times New Roman" w:cs="Times New Roman"/>
          <w:i/>
          <w:sz w:val="24"/>
          <w:szCs w:val="24"/>
        </w:rPr>
        <w:t>(</w:t>
      </w:r>
      <w:r w:rsidR="004674B3" w:rsidRPr="00DD3130">
        <w:rPr>
          <w:rFonts w:ascii="Times New Roman" w:hAnsi="Times New Roman" w:cs="Times New Roman"/>
          <w:i/>
          <w:sz w:val="24"/>
          <w:szCs w:val="24"/>
        </w:rPr>
        <w:t>skundo</w:t>
      </w:r>
      <w:r w:rsidR="0025366A" w:rsidRPr="00DD3130">
        <w:rPr>
          <w:rFonts w:ascii="Times New Roman" w:hAnsi="Times New Roman" w:cs="Times New Roman"/>
          <w:i/>
          <w:sz w:val="24"/>
          <w:szCs w:val="24"/>
        </w:rPr>
        <w:t>)</w:t>
      </w:r>
      <w:r w:rsidR="004674B3" w:rsidRPr="00DD3130">
        <w:rPr>
          <w:rFonts w:ascii="Times New Roman" w:hAnsi="Times New Roman" w:cs="Times New Roman"/>
          <w:i/>
          <w:spacing w:val="-5"/>
          <w:sz w:val="24"/>
          <w:szCs w:val="24"/>
        </w:rPr>
        <w:t xml:space="preserve"> </w:t>
      </w:r>
      <w:r w:rsidR="0025366A" w:rsidRPr="00DD3130">
        <w:rPr>
          <w:rFonts w:ascii="Times New Roman" w:hAnsi="Times New Roman" w:cs="Times New Roman"/>
          <w:i/>
          <w:sz w:val="24"/>
          <w:szCs w:val="24"/>
        </w:rPr>
        <w:t>n</w:t>
      </w:r>
      <w:r w:rsidR="009C00C2" w:rsidRPr="00DD3130">
        <w:rPr>
          <w:rFonts w:ascii="Times New Roman" w:hAnsi="Times New Roman" w:cs="Times New Roman"/>
          <w:i/>
          <w:sz w:val="24"/>
          <w:szCs w:val="24"/>
        </w:rPr>
        <w:t>a</w:t>
      </w:r>
      <w:r w:rsidR="0025366A" w:rsidRPr="00DD3130">
        <w:rPr>
          <w:rFonts w:ascii="Times New Roman" w:hAnsi="Times New Roman" w:cs="Times New Roman"/>
          <w:i/>
          <w:sz w:val="24"/>
          <w:szCs w:val="24"/>
        </w:rPr>
        <w:t>grinėjimas</w:t>
      </w:r>
      <w:r w:rsidR="004674B3" w:rsidRPr="00DD3130">
        <w:rPr>
          <w:rFonts w:ascii="Times New Roman" w:hAnsi="Times New Roman" w:cs="Times New Roman"/>
          <w:i/>
          <w:spacing w:val="-2"/>
          <w:sz w:val="24"/>
          <w:szCs w:val="24"/>
        </w:rPr>
        <w:t xml:space="preserve"> </w:t>
      </w:r>
      <w:r w:rsidR="004674B3" w:rsidRPr="00DD3130">
        <w:rPr>
          <w:rFonts w:ascii="Times New Roman" w:hAnsi="Times New Roman" w:cs="Times New Roman"/>
          <w:i/>
          <w:sz w:val="24"/>
          <w:szCs w:val="24"/>
        </w:rPr>
        <w:t>grindžiamas</w:t>
      </w:r>
      <w:r w:rsidR="004674B3" w:rsidRPr="00DD3130">
        <w:rPr>
          <w:rFonts w:ascii="Times New Roman" w:hAnsi="Times New Roman" w:cs="Times New Roman"/>
          <w:i/>
          <w:spacing w:val="-2"/>
          <w:sz w:val="24"/>
          <w:szCs w:val="24"/>
        </w:rPr>
        <w:t xml:space="preserve"> </w:t>
      </w:r>
      <w:r w:rsidR="004674B3" w:rsidRPr="00DD3130">
        <w:rPr>
          <w:rFonts w:ascii="Times New Roman" w:hAnsi="Times New Roman" w:cs="Times New Roman"/>
          <w:i/>
          <w:sz w:val="24"/>
          <w:szCs w:val="24"/>
        </w:rPr>
        <w:t>šiais</w:t>
      </w:r>
      <w:r w:rsidR="004674B3" w:rsidRPr="00DD3130">
        <w:rPr>
          <w:rFonts w:ascii="Times New Roman" w:hAnsi="Times New Roman" w:cs="Times New Roman"/>
          <w:i/>
          <w:spacing w:val="-7"/>
          <w:sz w:val="24"/>
          <w:szCs w:val="24"/>
        </w:rPr>
        <w:t xml:space="preserve"> </w:t>
      </w:r>
      <w:r w:rsidR="004674B3" w:rsidRPr="00DD3130">
        <w:rPr>
          <w:rFonts w:ascii="Times New Roman" w:hAnsi="Times New Roman" w:cs="Times New Roman"/>
          <w:i/>
          <w:sz w:val="24"/>
          <w:szCs w:val="24"/>
        </w:rPr>
        <w:t>principais:</w:t>
      </w:r>
    </w:p>
    <w:p w:rsidR="00A47915" w:rsidRDefault="00DD3130" w:rsidP="00A47915">
      <w:pPr>
        <w:widowControl w:val="0"/>
        <w:tabs>
          <w:tab w:val="left" w:pos="480"/>
          <w:tab w:val="left" w:pos="993"/>
        </w:tabs>
        <w:autoSpaceDE w:val="0"/>
        <w:autoSpaceDN w:val="0"/>
        <w:spacing w:after="0" w:line="240" w:lineRule="auto"/>
        <w:ind w:firstLine="680"/>
        <w:jc w:val="both"/>
        <w:rPr>
          <w:rFonts w:ascii="Times New Roman" w:hAnsi="Times New Roman" w:cs="Times New Roman"/>
          <w:b/>
          <w:sz w:val="24"/>
          <w:szCs w:val="24"/>
        </w:rPr>
      </w:pPr>
      <w:r>
        <w:rPr>
          <w:rFonts w:ascii="Times New Roman" w:hAnsi="Times New Roman" w:cs="Times New Roman"/>
          <w:sz w:val="24"/>
          <w:szCs w:val="24"/>
        </w:rPr>
        <w:t>1</w:t>
      </w:r>
      <w:r w:rsidR="00A8530D">
        <w:rPr>
          <w:rFonts w:ascii="Times New Roman" w:hAnsi="Times New Roman" w:cs="Times New Roman"/>
          <w:sz w:val="24"/>
          <w:szCs w:val="24"/>
        </w:rPr>
        <w:t>7</w:t>
      </w:r>
      <w:r w:rsidR="00A47915" w:rsidRPr="00A47915">
        <w:rPr>
          <w:rFonts w:ascii="Times New Roman" w:hAnsi="Times New Roman" w:cs="Times New Roman"/>
          <w:sz w:val="24"/>
          <w:szCs w:val="24"/>
        </w:rPr>
        <w:t>.1.</w:t>
      </w:r>
      <w:r w:rsidR="00A47915" w:rsidRPr="00A47915">
        <w:rPr>
          <w:rFonts w:ascii="Times New Roman" w:hAnsi="Times New Roman" w:cs="Times New Roman"/>
          <w:i/>
          <w:sz w:val="24"/>
          <w:szCs w:val="24"/>
        </w:rPr>
        <w:t xml:space="preserve"> </w:t>
      </w:r>
      <w:r w:rsidR="004674B3" w:rsidRPr="00A47915">
        <w:rPr>
          <w:rFonts w:ascii="Times New Roman" w:hAnsi="Times New Roman" w:cs="Times New Roman"/>
          <w:i/>
          <w:sz w:val="24"/>
          <w:szCs w:val="24"/>
        </w:rPr>
        <w:t>nekaltumo</w:t>
      </w:r>
      <w:r w:rsidR="004674B3" w:rsidRPr="00A47915">
        <w:rPr>
          <w:rFonts w:ascii="Times New Roman" w:hAnsi="Times New Roman" w:cs="Times New Roman"/>
          <w:spacing w:val="-2"/>
          <w:sz w:val="24"/>
          <w:szCs w:val="24"/>
        </w:rPr>
        <w:t xml:space="preserve"> </w:t>
      </w:r>
      <w:r w:rsidR="004674B3" w:rsidRPr="00A47915">
        <w:rPr>
          <w:rFonts w:ascii="Times New Roman" w:hAnsi="Times New Roman" w:cs="Times New Roman"/>
          <w:sz w:val="24"/>
          <w:szCs w:val="24"/>
        </w:rPr>
        <w:t>–</w:t>
      </w:r>
      <w:r w:rsidR="004674B3" w:rsidRPr="00A47915">
        <w:rPr>
          <w:rFonts w:ascii="Times New Roman" w:hAnsi="Times New Roman" w:cs="Times New Roman"/>
          <w:spacing w:val="-5"/>
          <w:sz w:val="24"/>
          <w:szCs w:val="24"/>
        </w:rPr>
        <w:t xml:space="preserve"> </w:t>
      </w:r>
      <w:r w:rsidR="004674B3" w:rsidRPr="00A47915">
        <w:rPr>
          <w:rFonts w:ascii="Times New Roman" w:hAnsi="Times New Roman" w:cs="Times New Roman"/>
          <w:sz w:val="24"/>
          <w:szCs w:val="24"/>
        </w:rPr>
        <w:t>skundžiamasis</w:t>
      </w:r>
      <w:r w:rsidR="004674B3" w:rsidRPr="00A47915">
        <w:rPr>
          <w:rFonts w:ascii="Times New Roman" w:hAnsi="Times New Roman" w:cs="Times New Roman"/>
          <w:spacing w:val="-4"/>
          <w:sz w:val="24"/>
          <w:szCs w:val="24"/>
        </w:rPr>
        <w:t xml:space="preserve"> </w:t>
      </w:r>
      <w:r w:rsidR="004674B3" w:rsidRPr="00A47915">
        <w:rPr>
          <w:rFonts w:ascii="Times New Roman" w:hAnsi="Times New Roman" w:cs="Times New Roman"/>
          <w:sz w:val="24"/>
          <w:szCs w:val="24"/>
        </w:rPr>
        <w:t>laikomas</w:t>
      </w:r>
      <w:r w:rsidR="004674B3" w:rsidRPr="00A47915">
        <w:rPr>
          <w:rFonts w:ascii="Times New Roman" w:hAnsi="Times New Roman" w:cs="Times New Roman"/>
          <w:spacing w:val="-1"/>
          <w:sz w:val="24"/>
          <w:szCs w:val="24"/>
        </w:rPr>
        <w:t xml:space="preserve"> </w:t>
      </w:r>
      <w:r w:rsidR="004674B3" w:rsidRPr="00A47915">
        <w:rPr>
          <w:rFonts w:ascii="Times New Roman" w:hAnsi="Times New Roman" w:cs="Times New Roman"/>
          <w:sz w:val="24"/>
          <w:szCs w:val="24"/>
        </w:rPr>
        <w:t>nekaltu</w:t>
      </w:r>
      <w:r w:rsidR="004674B3" w:rsidRPr="00A47915">
        <w:rPr>
          <w:rFonts w:ascii="Times New Roman" w:hAnsi="Times New Roman" w:cs="Times New Roman"/>
          <w:spacing w:val="-5"/>
          <w:sz w:val="24"/>
          <w:szCs w:val="24"/>
        </w:rPr>
        <w:t xml:space="preserve"> </w:t>
      </w:r>
      <w:r w:rsidR="004674B3" w:rsidRPr="00A47915">
        <w:rPr>
          <w:rFonts w:ascii="Times New Roman" w:hAnsi="Times New Roman" w:cs="Times New Roman"/>
          <w:sz w:val="24"/>
          <w:szCs w:val="24"/>
        </w:rPr>
        <w:t>iki</w:t>
      </w:r>
      <w:r w:rsidR="00A8530D">
        <w:rPr>
          <w:rFonts w:ascii="Times New Roman" w:hAnsi="Times New Roman" w:cs="Times New Roman"/>
          <w:sz w:val="24"/>
          <w:szCs w:val="24"/>
        </w:rPr>
        <w:t xml:space="preserve"> kol</w:t>
      </w:r>
      <w:r w:rsidR="004674B3" w:rsidRPr="00A47915">
        <w:rPr>
          <w:rFonts w:ascii="Times New Roman" w:hAnsi="Times New Roman" w:cs="Times New Roman"/>
          <w:sz w:val="24"/>
          <w:szCs w:val="24"/>
        </w:rPr>
        <w:t xml:space="preserve"> bus</w:t>
      </w:r>
      <w:r w:rsidR="004674B3" w:rsidRPr="00A47915">
        <w:rPr>
          <w:rFonts w:ascii="Times New Roman" w:hAnsi="Times New Roman" w:cs="Times New Roman"/>
          <w:spacing w:val="-4"/>
          <w:sz w:val="24"/>
          <w:szCs w:val="24"/>
        </w:rPr>
        <w:t xml:space="preserve"> </w:t>
      </w:r>
      <w:r w:rsidR="004674B3" w:rsidRPr="00A47915">
        <w:rPr>
          <w:rFonts w:ascii="Times New Roman" w:hAnsi="Times New Roman" w:cs="Times New Roman"/>
          <w:sz w:val="24"/>
          <w:szCs w:val="24"/>
        </w:rPr>
        <w:t>priimtas</w:t>
      </w:r>
      <w:r w:rsidR="004674B3" w:rsidRPr="00A47915">
        <w:rPr>
          <w:rFonts w:ascii="Times New Roman" w:hAnsi="Times New Roman" w:cs="Times New Roman"/>
          <w:spacing w:val="-2"/>
          <w:sz w:val="24"/>
          <w:szCs w:val="24"/>
        </w:rPr>
        <w:t xml:space="preserve"> </w:t>
      </w:r>
      <w:r w:rsidR="004674B3" w:rsidRPr="00A47915">
        <w:rPr>
          <w:rFonts w:ascii="Times New Roman" w:hAnsi="Times New Roman" w:cs="Times New Roman"/>
          <w:sz w:val="24"/>
          <w:szCs w:val="24"/>
        </w:rPr>
        <w:t>sprendimas</w:t>
      </w:r>
      <w:r w:rsidR="004674B3" w:rsidRPr="00A47915">
        <w:rPr>
          <w:rFonts w:ascii="Times New Roman" w:hAnsi="Times New Roman" w:cs="Times New Roman"/>
          <w:spacing w:val="-4"/>
          <w:sz w:val="24"/>
          <w:szCs w:val="24"/>
        </w:rPr>
        <w:t xml:space="preserve"> </w:t>
      </w:r>
      <w:r w:rsidR="004674B3" w:rsidRPr="00A47915">
        <w:rPr>
          <w:rFonts w:ascii="Times New Roman" w:hAnsi="Times New Roman" w:cs="Times New Roman"/>
          <w:sz w:val="24"/>
          <w:szCs w:val="24"/>
        </w:rPr>
        <w:t>dėl</w:t>
      </w:r>
      <w:r w:rsidR="004674B3" w:rsidRPr="00A47915">
        <w:rPr>
          <w:rFonts w:ascii="Times New Roman" w:hAnsi="Times New Roman" w:cs="Times New Roman"/>
          <w:spacing w:val="1"/>
          <w:sz w:val="24"/>
          <w:szCs w:val="24"/>
        </w:rPr>
        <w:t xml:space="preserve"> </w:t>
      </w:r>
      <w:r w:rsidR="004674B3" w:rsidRPr="00A47915">
        <w:rPr>
          <w:rFonts w:ascii="Times New Roman" w:hAnsi="Times New Roman" w:cs="Times New Roman"/>
          <w:sz w:val="24"/>
          <w:szCs w:val="24"/>
        </w:rPr>
        <w:t>Taisyklių</w:t>
      </w:r>
      <w:r w:rsidR="004674B3" w:rsidRPr="00A47915">
        <w:rPr>
          <w:rFonts w:ascii="Times New Roman" w:hAnsi="Times New Roman" w:cs="Times New Roman"/>
          <w:spacing w:val="-2"/>
          <w:sz w:val="24"/>
          <w:szCs w:val="24"/>
        </w:rPr>
        <w:t xml:space="preserve"> </w:t>
      </w:r>
      <w:r w:rsidR="004674B3" w:rsidRPr="00A47915">
        <w:rPr>
          <w:rFonts w:ascii="Times New Roman" w:hAnsi="Times New Roman" w:cs="Times New Roman"/>
          <w:sz w:val="24"/>
          <w:szCs w:val="24"/>
        </w:rPr>
        <w:t>pažeidimo;</w:t>
      </w:r>
    </w:p>
    <w:p w:rsidR="00A47915" w:rsidRDefault="00DD3130" w:rsidP="00A47915">
      <w:pPr>
        <w:widowControl w:val="0"/>
        <w:tabs>
          <w:tab w:val="left" w:pos="480"/>
          <w:tab w:val="left" w:pos="993"/>
        </w:tabs>
        <w:autoSpaceDE w:val="0"/>
        <w:autoSpaceDN w:val="0"/>
        <w:spacing w:after="0" w:line="240" w:lineRule="auto"/>
        <w:ind w:firstLine="680"/>
        <w:jc w:val="both"/>
        <w:rPr>
          <w:rFonts w:ascii="Times New Roman" w:hAnsi="Times New Roman" w:cs="Times New Roman"/>
          <w:b/>
          <w:sz w:val="24"/>
          <w:szCs w:val="24"/>
        </w:rPr>
      </w:pPr>
      <w:r>
        <w:rPr>
          <w:rFonts w:ascii="Times New Roman" w:hAnsi="Times New Roman" w:cs="Times New Roman"/>
          <w:sz w:val="24"/>
          <w:szCs w:val="24"/>
        </w:rPr>
        <w:t>1</w:t>
      </w:r>
      <w:r w:rsidR="00C14BEB">
        <w:rPr>
          <w:rFonts w:ascii="Times New Roman" w:hAnsi="Times New Roman" w:cs="Times New Roman"/>
          <w:sz w:val="24"/>
          <w:szCs w:val="24"/>
        </w:rPr>
        <w:t>7</w:t>
      </w:r>
      <w:r w:rsidR="00A47915" w:rsidRPr="00A47915">
        <w:rPr>
          <w:rFonts w:ascii="Times New Roman" w:hAnsi="Times New Roman" w:cs="Times New Roman"/>
          <w:sz w:val="24"/>
          <w:szCs w:val="24"/>
        </w:rPr>
        <w:t>.2.</w:t>
      </w:r>
      <w:r w:rsidR="00A47915">
        <w:rPr>
          <w:rFonts w:ascii="Times New Roman" w:hAnsi="Times New Roman" w:cs="Times New Roman"/>
          <w:i/>
          <w:sz w:val="24"/>
          <w:szCs w:val="24"/>
        </w:rPr>
        <w:t xml:space="preserve"> </w:t>
      </w:r>
      <w:r w:rsidR="004674B3" w:rsidRPr="00A47915">
        <w:rPr>
          <w:rFonts w:ascii="Times New Roman" w:hAnsi="Times New Roman" w:cs="Times New Roman"/>
          <w:i/>
          <w:sz w:val="24"/>
          <w:szCs w:val="24"/>
        </w:rPr>
        <w:t>operatyvumo</w:t>
      </w:r>
      <w:r w:rsidR="004674B3" w:rsidRPr="00A47915">
        <w:rPr>
          <w:rFonts w:ascii="Times New Roman" w:hAnsi="Times New Roman" w:cs="Times New Roman"/>
          <w:spacing w:val="-5"/>
          <w:sz w:val="24"/>
          <w:szCs w:val="24"/>
        </w:rPr>
        <w:t xml:space="preserve"> </w:t>
      </w:r>
      <w:r w:rsidR="004674B3" w:rsidRPr="00A47915">
        <w:rPr>
          <w:rFonts w:ascii="Times New Roman" w:hAnsi="Times New Roman" w:cs="Times New Roman"/>
          <w:sz w:val="24"/>
          <w:szCs w:val="24"/>
        </w:rPr>
        <w:t>–</w:t>
      </w:r>
      <w:r w:rsidR="004674B3" w:rsidRPr="00A47915">
        <w:rPr>
          <w:rFonts w:ascii="Times New Roman" w:hAnsi="Times New Roman" w:cs="Times New Roman"/>
          <w:spacing w:val="-2"/>
          <w:sz w:val="24"/>
          <w:szCs w:val="24"/>
        </w:rPr>
        <w:t xml:space="preserve"> </w:t>
      </w:r>
      <w:r w:rsidR="004674B3" w:rsidRPr="00A47915">
        <w:rPr>
          <w:rFonts w:ascii="Times New Roman" w:hAnsi="Times New Roman" w:cs="Times New Roman"/>
          <w:sz w:val="24"/>
          <w:szCs w:val="24"/>
        </w:rPr>
        <w:t>tyrimas atliekamas</w:t>
      </w:r>
      <w:r w:rsidR="004674B3" w:rsidRPr="00A47915">
        <w:rPr>
          <w:rFonts w:ascii="Times New Roman" w:hAnsi="Times New Roman" w:cs="Times New Roman"/>
          <w:spacing w:val="-2"/>
          <w:sz w:val="24"/>
          <w:szCs w:val="24"/>
        </w:rPr>
        <w:t xml:space="preserve"> </w:t>
      </w:r>
      <w:r w:rsidR="004674B3" w:rsidRPr="00A47915">
        <w:rPr>
          <w:rFonts w:ascii="Times New Roman" w:hAnsi="Times New Roman" w:cs="Times New Roman"/>
          <w:sz w:val="24"/>
          <w:szCs w:val="24"/>
        </w:rPr>
        <w:t>per</w:t>
      </w:r>
      <w:r w:rsidR="004674B3" w:rsidRPr="00A47915">
        <w:rPr>
          <w:rFonts w:ascii="Times New Roman" w:hAnsi="Times New Roman" w:cs="Times New Roman"/>
          <w:spacing w:val="-5"/>
          <w:sz w:val="24"/>
          <w:szCs w:val="24"/>
        </w:rPr>
        <w:t xml:space="preserve"> </w:t>
      </w:r>
      <w:r w:rsidR="004674B3" w:rsidRPr="00A47915">
        <w:rPr>
          <w:rFonts w:ascii="Times New Roman" w:hAnsi="Times New Roman" w:cs="Times New Roman"/>
          <w:sz w:val="24"/>
          <w:szCs w:val="24"/>
        </w:rPr>
        <w:t>įmanomai</w:t>
      </w:r>
      <w:r w:rsidR="004674B3" w:rsidRPr="00A47915">
        <w:rPr>
          <w:rFonts w:ascii="Times New Roman" w:hAnsi="Times New Roman" w:cs="Times New Roman"/>
          <w:spacing w:val="-3"/>
          <w:sz w:val="24"/>
          <w:szCs w:val="24"/>
        </w:rPr>
        <w:t xml:space="preserve"> </w:t>
      </w:r>
      <w:r w:rsidR="004674B3" w:rsidRPr="00A47915">
        <w:rPr>
          <w:rFonts w:ascii="Times New Roman" w:hAnsi="Times New Roman" w:cs="Times New Roman"/>
          <w:sz w:val="24"/>
          <w:szCs w:val="24"/>
        </w:rPr>
        <w:t>trumpiausią</w:t>
      </w:r>
      <w:r w:rsidR="004674B3" w:rsidRPr="00A47915">
        <w:rPr>
          <w:rFonts w:ascii="Times New Roman" w:hAnsi="Times New Roman" w:cs="Times New Roman"/>
          <w:spacing w:val="-8"/>
          <w:sz w:val="24"/>
          <w:szCs w:val="24"/>
        </w:rPr>
        <w:t xml:space="preserve"> </w:t>
      </w:r>
      <w:r w:rsidR="004674B3" w:rsidRPr="00A47915">
        <w:rPr>
          <w:rFonts w:ascii="Times New Roman" w:hAnsi="Times New Roman" w:cs="Times New Roman"/>
          <w:sz w:val="24"/>
          <w:szCs w:val="24"/>
        </w:rPr>
        <w:t>terminą;</w:t>
      </w:r>
    </w:p>
    <w:p w:rsidR="00A47915" w:rsidRDefault="00DD3130" w:rsidP="00A47915">
      <w:pPr>
        <w:widowControl w:val="0"/>
        <w:tabs>
          <w:tab w:val="left" w:pos="480"/>
          <w:tab w:val="left" w:pos="993"/>
        </w:tabs>
        <w:autoSpaceDE w:val="0"/>
        <w:autoSpaceDN w:val="0"/>
        <w:spacing w:after="0" w:line="240" w:lineRule="auto"/>
        <w:ind w:firstLine="680"/>
        <w:jc w:val="both"/>
        <w:rPr>
          <w:rFonts w:ascii="Times New Roman" w:hAnsi="Times New Roman" w:cs="Times New Roman"/>
          <w:b/>
          <w:sz w:val="24"/>
          <w:szCs w:val="24"/>
        </w:rPr>
      </w:pPr>
      <w:r>
        <w:rPr>
          <w:rFonts w:ascii="Times New Roman" w:hAnsi="Times New Roman" w:cs="Times New Roman"/>
          <w:sz w:val="24"/>
          <w:szCs w:val="24"/>
        </w:rPr>
        <w:t>1</w:t>
      </w:r>
      <w:r w:rsidR="00C14BEB">
        <w:rPr>
          <w:rFonts w:ascii="Times New Roman" w:hAnsi="Times New Roman" w:cs="Times New Roman"/>
          <w:sz w:val="24"/>
          <w:szCs w:val="24"/>
        </w:rPr>
        <w:t>7</w:t>
      </w:r>
      <w:r w:rsidR="00A47915" w:rsidRPr="00A47915">
        <w:rPr>
          <w:rFonts w:ascii="Times New Roman" w:hAnsi="Times New Roman" w:cs="Times New Roman"/>
          <w:sz w:val="24"/>
          <w:szCs w:val="24"/>
        </w:rPr>
        <w:t>.3.</w:t>
      </w:r>
      <w:r w:rsidR="00A47915">
        <w:rPr>
          <w:rFonts w:ascii="Times New Roman" w:hAnsi="Times New Roman" w:cs="Times New Roman"/>
          <w:i/>
          <w:sz w:val="24"/>
          <w:szCs w:val="24"/>
        </w:rPr>
        <w:t xml:space="preserve"> </w:t>
      </w:r>
      <w:r w:rsidR="004674B3" w:rsidRPr="00A47915">
        <w:rPr>
          <w:rFonts w:ascii="Times New Roman" w:hAnsi="Times New Roman" w:cs="Times New Roman"/>
          <w:i/>
          <w:sz w:val="24"/>
          <w:szCs w:val="24"/>
        </w:rPr>
        <w:t>betarpiškumo</w:t>
      </w:r>
      <w:r w:rsidR="004674B3" w:rsidRPr="00A47915">
        <w:rPr>
          <w:rFonts w:ascii="Times New Roman" w:hAnsi="Times New Roman" w:cs="Times New Roman"/>
          <w:sz w:val="24"/>
          <w:szCs w:val="24"/>
        </w:rPr>
        <w:t xml:space="preserve"> – nukentėjusiajam, skundžiamajam, liudytojui (-</w:t>
      </w:r>
      <w:proofErr w:type="spellStart"/>
      <w:r w:rsidR="004674B3" w:rsidRPr="00A47915">
        <w:rPr>
          <w:rFonts w:ascii="Times New Roman" w:hAnsi="Times New Roman" w:cs="Times New Roman"/>
          <w:sz w:val="24"/>
          <w:szCs w:val="24"/>
        </w:rPr>
        <w:t>ams</w:t>
      </w:r>
      <w:proofErr w:type="spellEnd"/>
      <w:r w:rsidR="004674B3" w:rsidRPr="00A47915">
        <w:rPr>
          <w:rFonts w:ascii="Times New Roman" w:hAnsi="Times New Roman" w:cs="Times New Roman"/>
          <w:sz w:val="24"/>
          <w:szCs w:val="24"/>
        </w:rPr>
        <w:t>) sudaromos visos galimybės pateikt</w:t>
      </w:r>
      <w:r w:rsidR="007612CF">
        <w:rPr>
          <w:rFonts w:ascii="Times New Roman" w:hAnsi="Times New Roman" w:cs="Times New Roman"/>
          <w:sz w:val="24"/>
          <w:szCs w:val="24"/>
        </w:rPr>
        <w:t xml:space="preserve">i </w:t>
      </w:r>
      <w:r w:rsidR="004674B3" w:rsidRPr="00A47915">
        <w:rPr>
          <w:rFonts w:ascii="Times New Roman" w:hAnsi="Times New Roman" w:cs="Times New Roman"/>
          <w:sz w:val="24"/>
          <w:szCs w:val="24"/>
        </w:rPr>
        <w:t>paaiškinimus,</w:t>
      </w:r>
      <w:r w:rsidR="004674B3" w:rsidRPr="00A47915">
        <w:rPr>
          <w:rFonts w:ascii="Times New Roman" w:hAnsi="Times New Roman" w:cs="Times New Roman"/>
          <w:spacing w:val="-1"/>
          <w:sz w:val="24"/>
          <w:szCs w:val="24"/>
        </w:rPr>
        <w:t xml:space="preserve"> </w:t>
      </w:r>
      <w:r w:rsidR="004674B3" w:rsidRPr="00A47915">
        <w:rPr>
          <w:rFonts w:ascii="Times New Roman" w:hAnsi="Times New Roman" w:cs="Times New Roman"/>
          <w:sz w:val="24"/>
          <w:szCs w:val="24"/>
        </w:rPr>
        <w:t>savo</w:t>
      </w:r>
      <w:r w:rsidR="004674B3" w:rsidRPr="00A47915">
        <w:rPr>
          <w:rFonts w:ascii="Times New Roman" w:hAnsi="Times New Roman" w:cs="Times New Roman"/>
          <w:spacing w:val="-3"/>
          <w:sz w:val="24"/>
          <w:szCs w:val="24"/>
        </w:rPr>
        <w:t xml:space="preserve"> </w:t>
      </w:r>
      <w:r w:rsidR="004674B3" w:rsidRPr="00A47915">
        <w:rPr>
          <w:rFonts w:ascii="Times New Roman" w:hAnsi="Times New Roman" w:cs="Times New Roman"/>
          <w:sz w:val="24"/>
          <w:szCs w:val="24"/>
        </w:rPr>
        <w:t>veiksmų vertinimo</w:t>
      </w:r>
      <w:r w:rsidR="004674B3" w:rsidRPr="00A47915">
        <w:rPr>
          <w:rFonts w:ascii="Times New Roman" w:hAnsi="Times New Roman" w:cs="Times New Roman"/>
          <w:spacing w:val="2"/>
          <w:sz w:val="24"/>
          <w:szCs w:val="24"/>
        </w:rPr>
        <w:t xml:space="preserve"> </w:t>
      </w:r>
      <w:r w:rsidR="004674B3" w:rsidRPr="00A47915">
        <w:rPr>
          <w:rFonts w:ascii="Times New Roman" w:hAnsi="Times New Roman" w:cs="Times New Roman"/>
          <w:sz w:val="24"/>
          <w:szCs w:val="24"/>
        </w:rPr>
        <w:t>ir</w:t>
      </w:r>
      <w:r w:rsidR="004674B3" w:rsidRPr="00A47915">
        <w:rPr>
          <w:rFonts w:ascii="Times New Roman" w:hAnsi="Times New Roman" w:cs="Times New Roman"/>
          <w:spacing w:val="1"/>
          <w:sz w:val="24"/>
          <w:szCs w:val="24"/>
        </w:rPr>
        <w:t xml:space="preserve"> </w:t>
      </w:r>
      <w:r w:rsidR="004674B3" w:rsidRPr="00A47915">
        <w:rPr>
          <w:rFonts w:ascii="Times New Roman" w:hAnsi="Times New Roman" w:cs="Times New Roman"/>
          <w:sz w:val="24"/>
          <w:szCs w:val="24"/>
        </w:rPr>
        <w:t>aiškinimo</w:t>
      </w:r>
      <w:r w:rsidR="004674B3" w:rsidRPr="00A47915">
        <w:rPr>
          <w:rFonts w:ascii="Times New Roman" w:hAnsi="Times New Roman" w:cs="Times New Roman"/>
          <w:spacing w:val="-4"/>
          <w:sz w:val="24"/>
          <w:szCs w:val="24"/>
        </w:rPr>
        <w:t xml:space="preserve"> </w:t>
      </w:r>
      <w:r w:rsidR="004674B3" w:rsidRPr="00A47915">
        <w:rPr>
          <w:rFonts w:ascii="Times New Roman" w:hAnsi="Times New Roman" w:cs="Times New Roman"/>
          <w:sz w:val="24"/>
          <w:szCs w:val="24"/>
        </w:rPr>
        <w:t>versiją;</w:t>
      </w:r>
    </w:p>
    <w:p w:rsidR="00A47915" w:rsidRDefault="00DD3130" w:rsidP="00A47915">
      <w:pPr>
        <w:widowControl w:val="0"/>
        <w:tabs>
          <w:tab w:val="left" w:pos="480"/>
          <w:tab w:val="left" w:pos="993"/>
        </w:tabs>
        <w:autoSpaceDE w:val="0"/>
        <w:autoSpaceDN w:val="0"/>
        <w:spacing w:after="0" w:line="240" w:lineRule="auto"/>
        <w:ind w:firstLine="680"/>
        <w:jc w:val="both"/>
        <w:rPr>
          <w:rFonts w:ascii="Times New Roman" w:hAnsi="Times New Roman" w:cs="Times New Roman"/>
          <w:b/>
          <w:sz w:val="24"/>
          <w:szCs w:val="24"/>
        </w:rPr>
      </w:pPr>
      <w:r>
        <w:rPr>
          <w:rFonts w:ascii="Times New Roman" w:hAnsi="Times New Roman" w:cs="Times New Roman"/>
          <w:sz w:val="24"/>
          <w:szCs w:val="24"/>
        </w:rPr>
        <w:t>1</w:t>
      </w:r>
      <w:r w:rsidR="00C14BEB">
        <w:rPr>
          <w:rFonts w:ascii="Times New Roman" w:hAnsi="Times New Roman" w:cs="Times New Roman"/>
          <w:sz w:val="24"/>
          <w:szCs w:val="24"/>
        </w:rPr>
        <w:t>7</w:t>
      </w:r>
      <w:r w:rsidR="00A47915" w:rsidRPr="00A47915">
        <w:rPr>
          <w:rFonts w:ascii="Times New Roman" w:hAnsi="Times New Roman" w:cs="Times New Roman"/>
          <w:sz w:val="24"/>
          <w:szCs w:val="24"/>
        </w:rPr>
        <w:t>.4.</w:t>
      </w:r>
      <w:r w:rsidR="00A47915">
        <w:rPr>
          <w:rFonts w:ascii="Times New Roman" w:hAnsi="Times New Roman" w:cs="Times New Roman"/>
          <w:i/>
          <w:sz w:val="24"/>
          <w:szCs w:val="24"/>
        </w:rPr>
        <w:t xml:space="preserve"> </w:t>
      </w:r>
      <w:r w:rsidR="004674B3" w:rsidRPr="00A47915">
        <w:rPr>
          <w:rFonts w:ascii="Times New Roman" w:hAnsi="Times New Roman" w:cs="Times New Roman"/>
          <w:i/>
          <w:sz w:val="24"/>
          <w:szCs w:val="24"/>
        </w:rPr>
        <w:t>pagalbos</w:t>
      </w:r>
      <w:r w:rsidR="004674B3" w:rsidRPr="00A47915">
        <w:rPr>
          <w:rFonts w:ascii="Times New Roman" w:hAnsi="Times New Roman" w:cs="Times New Roman"/>
          <w:i/>
          <w:spacing w:val="-2"/>
          <w:sz w:val="24"/>
          <w:szCs w:val="24"/>
        </w:rPr>
        <w:t xml:space="preserve"> </w:t>
      </w:r>
      <w:r w:rsidR="004674B3" w:rsidRPr="00A47915">
        <w:rPr>
          <w:rFonts w:ascii="Times New Roman" w:hAnsi="Times New Roman" w:cs="Times New Roman"/>
          <w:i/>
          <w:sz w:val="24"/>
          <w:szCs w:val="24"/>
        </w:rPr>
        <w:t>nukentėjusiajam</w:t>
      </w:r>
      <w:r w:rsidR="004674B3" w:rsidRPr="00A47915">
        <w:rPr>
          <w:rFonts w:ascii="Times New Roman" w:hAnsi="Times New Roman" w:cs="Times New Roman"/>
          <w:spacing w:val="-3"/>
          <w:sz w:val="24"/>
          <w:szCs w:val="24"/>
        </w:rPr>
        <w:t xml:space="preserve"> </w:t>
      </w:r>
      <w:r w:rsidR="004674B3" w:rsidRPr="00A47915">
        <w:rPr>
          <w:rFonts w:ascii="Times New Roman" w:hAnsi="Times New Roman" w:cs="Times New Roman"/>
          <w:sz w:val="24"/>
          <w:szCs w:val="24"/>
        </w:rPr>
        <w:t>–</w:t>
      </w:r>
      <w:r w:rsidR="004674B3" w:rsidRPr="00A47915">
        <w:rPr>
          <w:rFonts w:ascii="Times New Roman" w:hAnsi="Times New Roman" w:cs="Times New Roman"/>
          <w:spacing w:val="-1"/>
          <w:sz w:val="24"/>
          <w:szCs w:val="24"/>
        </w:rPr>
        <w:t xml:space="preserve"> </w:t>
      </w:r>
      <w:r w:rsidR="004674B3" w:rsidRPr="00A47915">
        <w:rPr>
          <w:rFonts w:ascii="Times New Roman" w:hAnsi="Times New Roman" w:cs="Times New Roman"/>
          <w:sz w:val="24"/>
          <w:szCs w:val="24"/>
        </w:rPr>
        <w:t>gavus</w:t>
      </w:r>
      <w:r w:rsidR="004674B3" w:rsidRPr="00A47915">
        <w:rPr>
          <w:rFonts w:ascii="Times New Roman" w:hAnsi="Times New Roman" w:cs="Times New Roman"/>
          <w:spacing w:val="-5"/>
          <w:sz w:val="24"/>
          <w:szCs w:val="24"/>
        </w:rPr>
        <w:t xml:space="preserve"> </w:t>
      </w:r>
      <w:r w:rsidR="004674B3" w:rsidRPr="00A47915">
        <w:rPr>
          <w:rFonts w:ascii="Times New Roman" w:hAnsi="Times New Roman" w:cs="Times New Roman"/>
          <w:sz w:val="24"/>
          <w:szCs w:val="24"/>
        </w:rPr>
        <w:t>skundą dėl</w:t>
      </w:r>
      <w:r w:rsidR="004674B3" w:rsidRPr="00A47915">
        <w:rPr>
          <w:rFonts w:ascii="Times New Roman" w:hAnsi="Times New Roman" w:cs="Times New Roman"/>
          <w:spacing w:val="1"/>
          <w:sz w:val="24"/>
          <w:szCs w:val="24"/>
        </w:rPr>
        <w:t xml:space="preserve"> </w:t>
      </w:r>
      <w:r w:rsidR="002361B5">
        <w:rPr>
          <w:rFonts w:ascii="Times New Roman" w:hAnsi="Times New Roman" w:cs="Times New Roman"/>
          <w:sz w:val="24"/>
          <w:szCs w:val="24"/>
        </w:rPr>
        <w:t>T</w:t>
      </w:r>
      <w:r w:rsidR="004674B3" w:rsidRPr="00A47915">
        <w:rPr>
          <w:rFonts w:ascii="Times New Roman" w:hAnsi="Times New Roman" w:cs="Times New Roman"/>
          <w:sz w:val="24"/>
          <w:szCs w:val="24"/>
        </w:rPr>
        <w:t>aisyklių</w:t>
      </w:r>
      <w:r w:rsidR="004674B3" w:rsidRPr="00A47915">
        <w:rPr>
          <w:rFonts w:ascii="Times New Roman" w:hAnsi="Times New Roman" w:cs="Times New Roman"/>
          <w:spacing w:val="-4"/>
          <w:sz w:val="24"/>
          <w:szCs w:val="24"/>
        </w:rPr>
        <w:t xml:space="preserve"> </w:t>
      </w:r>
      <w:r w:rsidR="004674B3" w:rsidRPr="00A47915">
        <w:rPr>
          <w:rFonts w:ascii="Times New Roman" w:hAnsi="Times New Roman" w:cs="Times New Roman"/>
          <w:sz w:val="24"/>
          <w:szCs w:val="24"/>
        </w:rPr>
        <w:t>pažeidimo,</w:t>
      </w:r>
      <w:r w:rsidR="004674B3" w:rsidRPr="00A47915">
        <w:rPr>
          <w:rFonts w:ascii="Times New Roman" w:hAnsi="Times New Roman" w:cs="Times New Roman"/>
          <w:spacing w:val="-7"/>
          <w:sz w:val="24"/>
          <w:szCs w:val="24"/>
        </w:rPr>
        <w:t xml:space="preserve"> </w:t>
      </w:r>
      <w:r w:rsidR="004674B3" w:rsidRPr="00A47915">
        <w:rPr>
          <w:rFonts w:ascii="Times New Roman" w:hAnsi="Times New Roman" w:cs="Times New Roman"/>
          <w:sz w:val="24"/>
          <w:szCs w:val="24"/>
        </w:rPr>
        <w:t>sudaromos</w:t>
      </w:r>
      <w:r w:rsidR="004674B3" w:rsidRPr="00A47915">
        <w:rPr>
          <w:rFonts w:ascii="Times New Roman" w:hAnsi="Times New Roman" w:cs="Times New Roman"/>
          <w:spacing w:val="-4"/>
          <w:sz w:val="24"/>
          <w:szCs w:val="24"/>
        </w:rPr>
        <w:t xml:space="preserve"> </w:t>
      </w:r>
      <w:r w:rsidR="004674B3" w:rsidRPr="00A47915">
        <w:rPr>
          <w:rFonts w:ascii="Times New Roman" w:hAnsi="Times New Roman" w:cs="Times New Roman"/>
          <w:sz w:val="24"/>
          <w:szCs w:val="24"/>
        </w:rPr>
        <w:t>saugios</w:t>
      </w:r>
      <w:r w:rsidR="004674B3" w:rsidRPr="00A47915">
        <w:rPr>
          <w:rFonts w:ascii="Times New Roman" w:hAnsi="Times New Roman" w:cs="Times New Roman"/>
          <w:spacing w:val="-1"/>
          <w:sz w:val="24"/>
          <w:szCs w:val="24"/>
        </w:rPr>
        <w:t xml:space="preserve"> </w:t>
      </w:r>
      <w:r w:rsidR="004674B3" w:rsidRPr="00A47915">
        <w:rPr>
          <w:rFonts w:ascii="Times New Roman" w:hAnsi="Times New Roman" w:cs="Times New Roman"/>
          <w:sz w:val="24"/>
          <w:szCs w:val="24"/>
        </w:rPr>
        <w:t>darbo</w:t>
      </w:r>
      <w:r w:rsidR="004674B3" w:rsidRPr="00A47915">
        <w:rPr>
          <w:rFonts w:ascii="Times New Roman" w:hAnsi="Times New Roman" w:cs="Times New Roman"/>
          <w:spacing w:val="-4"/>
          <w:sz w:val="24"/>
          <w:szCs w:val="24"/>
        </w:rPr>
        <w:t xml:space="preserve"> </w:t>
      </w:r>
      <w:r w:rsidR="004674B3" w:rsidRPr="00A47915">
        <w:rPr>
          <w:rFonts w:ascii="Times New Roman" w:hAnsi="Times New Roman" w:cs="Times New Roman"/>
          <w:sz w:val="24"/>
          <w:szCs w:val="24"/>
        </w:rPr>
        <w:t>sąlygos;</w:t>
      </w:r>
    </w:p>
    <w:p w:rsidR="00A47915" w:rsidRDefault="00DD3130" w:rsidP="00A47915">
      <w:pPr>
        <w:widowControl w:val="0"/>
        <w:tabs>
          <w:tab w:val="left" w:pos="480"/>
          <w:tab w:val="left" w:pos="993"/>
        </w:tabs>
        <w:autoSpaceDE w:val="0"/>
        <w:autoSpaceDN w:val="0"/>
        <w:spacing w:after="0" w:line="240" w:lineRule="auto"/>
        <w:ind w:firstLine="680"/>
        <w:jc w:val="both"/>
        <w:rPr>
          <w:rFonts w:ascii="Times New Roman" w:hAnsi="Times New Roman" w:cs="Times New Roman"/>
          <w:b/>
          <w:sz w:val="24"/>
          <w:szCs w:val="24"/>
        </w:rPr>
      </w:pPr>
      <w:r>
        <w:rPr>
          <w:rFonts w:ascii="Times New Roman" w:hAnsi="Times New Roman" w:cs="Times New Roman"/>
          <w:sz w:val="24"/>
          <w:szCs w:val="24"/>
        </w:rPr>
        <w:t>1</w:t>
      </w:r>
      <w:r w:rsidR="00C14BEB">
        <w:rPr>
          <w:rFonts w:ascii="Times New Roman" w:hAnsi="Times New Roman" w:cs="Times New Roman"/>
          <w:sz w:val="24"/>
          <w:szCs w:val="24"/>
        </w:rPr>
        <w:t>7</w:t>
      </w:r>
      <w:r w:rsidR="00A47915" w:rsidRPr="00A47915">
        <w:rPr>
          <w:rFonts w:ascii="Times New Roman" w:hAnsi="Times New Roman" w:cs="Times New Roman"/>
          <w:sz w:val="24"/>
          <w:szCs w:val="24"/>
        </w:rPr>
        <w:t>.5.</w:t>
      </w:r>
      <w:r w:rsidR="00A47915">
        <w:rPr>
          <w:rFonts w:ascii="Times New Roman" w:hAnsi="Times New Roman" w:cs="Times New Roman"/>
          <w:i/>
          <w:sz w:val="24"/>
          <w:szCs w:val="24"/>
        </w:rPr>
        <w:t xml:space="preserve"> </w:t>
      </w:r>
      <w:r w:rsidR="004674B3" w:rsidRPr="00A47915">
        <w:rPr>
          <w:rFonts w:ascii="Times New Roman" w:hAnsi="Times New Roman" w:cs="Times New Roman"/>
          <w:i/>
          <w:sz w:val="24"/>
          <w:szCs w:val="24"/>
        </w:rPr>
        <w:t>aktyvių</w:t>
      </w:r>
      <w:r w:rsidR="004674B3" w:rsidRPr="00A47915">
        <w:rPr>
          <w:rFonts w:ascii="Times New Roman" w:hAnsi="Times New Roman" w:cs="Times New Roman"/>
          <w:i/>
          <w:spacing w:val="1"/>
          <w:sz w:val="24"/>
          <w:szCs w:val="24"/>
        </w:rPr>
        <w:t xml:space="preserve"> </w:t>
      </w:r>
      <w:r w:rsidR="004674B3" w:rsidRPr="00A47915">
        <w:rPr>
          <w:rFonts w:ascii="Times New Roman" w:hAnsi="Times New Roman" w:cs="Times New Roman"/>
          <w:i/>
          <w:sz w:val="24"/>
          <w:szCs w:val="24"/>
        </w:rPr>
        <w:t>prevencijos</w:t>
      </w:r>
      <w:r w:rsidR="004674B3" w:rsidRPr="00A47915">
        <w:rPr>
          <w:rFonts w:ascii="Times New Roman" w:hAnsi="Times New Roman" w:cs="Times New Roman"/>
          <w:i/>
          <w:spacing w:val="1"/>
          <w:sz w:val="24"/>
          <w:szCs w:val="24"/>
        </w:rPr>
        <w:t xml:space="preserve"> </w:t>
      </w:r>
      <w:r w:rsidR="004674B3" w:rsidRPr="00A47915">
        <w:rPr>
          <w:rFonts w:ascii="Times New Roman" w:hAnsi="Times New Roman" w:cs="Times New Roman"/>
          <w:i/>
          <w:sz w:val="24"/>
          <w:szCs w:val="24"/>
        </w:rPr>
        <w:t>priemonių</w:t>
      </w:r>
      <w:r w:rsidR="004674B3" w:rsidRPr="00A47915">
        <w:rPr>
          <w:rFonts w:ascii="Times New Roman" w:hAnsi="Times New Roman" w:cs="Times New Roman"/>
          <w:i/>
          <w:spacing w:val="1"/>
          <w:sz w:val="24"/>
          <w:szCs w:val="24"/>
        </w:rPr>
        <w:t xml:space="preserve"> </w:t>
      </w:r>
      <w:r w:rsidR="004674B3" w:rsidRPr="00A47915">
        <w:rPr>
          <w:rFonts w:ascii="Times New Roman" w:hAnsi="Times New Roman" w:cs="Times New Roman"/>
          <w:i/>
          <w:sz w:val="24"/>
          <w:szCs w:val="24"/>
        </w:rPr>
        <w:t>taikymo</w:t>
      </w:r>
      <w:r w:rsidR="004674B3" w:rsidRPr="00A47915">
        <w:rPr>
          <w:rFonts w:ascii="Times New Roman" w:hAnsi="Times New Roman" w:cs="Times New Roman"/>
          <w:spacing w:val="1"/>
          <w:sz w:val="24"/>
          <w:szCs w:val="24"/>
        </w:rPr>
        <w:t xml:space="preserve"> </w:t>
      </w:r>
      <w:r w:rsidR="004674B3" w:rsidRPr="00A47915">
        <w:rPr>
          <w:rFonts w:ascii="Times New Roman" w:hAnsi="Times New Roman" w:cs="Times New Roman"/>
          <w:sz w:val="24"/>
          <w:szCs w:val="24"/>
        </w:rPr>
        <w:t>–</w:t>
      </w:r>
      <w:r w:rsidR="004674B3" w:rsidRPr="00A47915">
        <w:rPr>
          <w:rFonts w:ascii="Times New Roman" w:hAnsi="Times New Roman" w:cs="Times New Roman"/>
          <w:spacing w:val="1"/>
          <w:sz w:val="24"/>
          <w:szCs w:val="24"/>
        </w:rPr>
        <w:t xml:space="preserve"> </w:t>
      </w:r>
      <w:r w:rsidR="004674B3" w:rsidRPr="00A47915">
        <w:rPr>
          <w:rFonts w:ascii="Times New Roman" w:hAnsi="Times New Roman" w:cs="Times New Roman"/>
          <w:sz w:val="24"/>
          <w:szCs w:val="24"/>
        </w:rPr>
        <w:t>nustačius</w:t>
      </w:r>
      <w:r w:rsidR="004674B3" w:rsidRPr="00A47915">
        <w:rPr>
          <w:rFonts w:ascii="Times New Roman" w:hAnsi="Times New Roman" w:cs="Times New Roman"/>
          <w:spacing w:val="1"/>
          <w:sz w:val="24"/>
          <w:szCs w:val="24"/>
        </w:rPr>
        <w:t xml:space="preserve"> </w:t>
      </w:r>
      <w:r w:rsidR="004674B3" w:rsidRPr="00A47915">
        <w:rPr>
          <w:rFonts w:ascii="Times New Roman" w:hAnsi="Times New Roman" w:cs="Times New Roman"/>
          <w:sz w:val="24"/>
          <w:szCs w:val="24"/>
        </w:rPr>
        <w:t>pažeidimą,</w:t>
      </w:r>
      <w:r w:rsidR="004674B3" w:rsidRPr="00A47915">
        <w:rPr>
          <w:rFonts w:ascii="Times New Roman" w:hAnsi="Times New Roman" w:cs="Times New Roman"/>
          <w:spacing w:val="1"/>
          <w:sz w:val="24"/>
          <w:szCs w:val="24"/>
        </w:rPr>
        <w:t xml:space="preserve"> </w:t>
      </w:r>
      <w:r w:rsidR="004674B3" w:rsidRPr="00A47915">
        <w:rPr>
          <w:rFonts w:ascii="Times New Roman" w:hAnsi="Times New Roman" w:cs="Times New Roman"/>
          <w:sz w:val="24"/>
          <w:szCs w:val="24"/>
        </w:rPr>
        <w:t>taikomos</w:t>
      </w:r>
      <w:r w:rsidR="004674B3" w:rsidRPr="00A47915">
        <w:rPr>
          <w:rFonts w:ascii="Times New Roman" w:hAnsi="Times New Roman" w:cs="Times New Roman"/>
          <w:spacing w:val="1"/>
          <w:sz w:val="24"/>
          <w:szCs w:val="24"/>
        </w:rPr>
        <w:t xml:space="preserve"> </w:t>
      </w:r>
      <w:r w:rsidR="004674B3" w:rsidRPr="00A47915">
        <w:rPr>
          <w:rFonts w:ascii="Times New Roman" w:hAnsi="Times New Roman" w:cs="Times New Roman"/>
          <w:sz w:val="24"/>
          <w:szCs w:val="24"/>
        </w:rPr>
        <w:t>atitinkamos</w:t>
      </w:r>
      <w:r w:rsidR="004674B3" w:rsidRPr="00A47915">
        <w:rPr>
          <w:rFonts w:ascii="Times New Roman" w:hAnsi="Times New Roman" w:cs="Times New Roman"/>
          <w:spacing w:val="1"/>
          <w:sz w:val="24"/>
          <w:szCs w:val="24"/>
        </w:rPr>
        <w:t xml:space="preserve"> </w:t>
      </w:r>
      <w:r w:rsidR="004674B3" w:rsidRPr="00A47915">
        <w:rPr>
          <w:rFonts w:ascii="Times New Roman" w:hAnsi="Times New Roman" w:cs="Times New Roman"/>
          <w:sz w:val="24"/>
          <w:szCs w:val="24"/>
        </w:rPr>
        <w:t>individualios</w:t>
      </w:r>
      <w:r w:rsidR="004674B3" w:rsidRPr="00A47915">
        <w:rPr>
          <w:rFonts w:ascii="Times New Roman" w:hAnsi="Times New Roman" w:cs="Times New Roman"/>
          <w:spacing w:val="-52"/>
          <w:sz w:val="24"/>
          <w:szCs w:val="24"/>
        </w:rPr>
        <w:t xml:space="preserve"> </w:t>
      </w:r>
      <w:r w:rsidR="004674B3" w:rsidRPr="00A47915">
        <w:rPr>
          <w:rFonts w:ascii="Times New Roman" w:hAnsi="Times New Roman" w:cs="Times New Roman"/>
          <w:sz w:val="24"/>
          <w:szCs w:val="24"/>
        </w:rPr>
        <w:t>prevencinės priemonės, užtikrinant Biuro darbuotojams</w:t>
      </w:r>
      <w:r w:rsidR="004674B3" w:rsidRPr="00A47915">
        <w:rPr>
          <w:rFonts w:ascii="Times New Roman" w:hAnsi="Times New Roman" w:cs="Times New Roman"/>
          <w:spacing w:val="-52"/>
          <w:sz w:val="24"/>
          <w:szCs w:val="24"/>
        </w:rPr>
        <w:t xml:space="preserve"> </w:t>
      </w:r>
      <w:r w:rsidR="004674B3" w:rsidRPr="00A47915">
        <w:rPr>
          <w:rFonts w:ascii="Times New Roman" w:hAnsi="Times New Roman" w:cs="Times New Roman"/>
          <w:sz w:val="24"/>
          <w:szCs w:val="24"/>
        </w:rPr>
        <w:t>saugias</w:t>
      </w:r>
      <w:r w:rsidR="004674B3" w:rsidRPr="00A47915">
        <w:rPr>
          <w:rFonts w:ascii="Times New Roman" w:hAnsi="Times New Roman" w:cs="Times New Roman"/>
          <w:spacing w:val="-12"/>
          <w:sz w:val="24"/>
          <w:szCs w:val="24"/>
        </w:rPr>
        <w:t xml:space="preserve"> </w:t>
      </w:r>
      <w:r w:rsidR="004674B3" w:rsidRPr="00A47915">
        <w:rPr>
          <w:rFonts w:ascii="Times New Roman" w:hAnsi="Times New Roman" w:cs="Times New Roman"/>
          <w:sz w:val="24"/>
          <w:szCs w:val="24"/>
        </w:rPr>
        <w:t>ir</w:t>
      </w:r>
      <w:r w:rsidR="004674B3" w:rsidRPr="00A47915">
        <w:rPr>
          <w:rFonts w:ascii="Times New Roman" w:hAnsi="Times New Roman" w:cs="Times New Roman"/>
          <w:spacing w:val="-12"/>
          <w:sz w:val="24"/>
          <w:szCs w:val="24"/>
        </w:rPr>
        <w:t xml:space="preserve"> </w:t>
      </w:r>
      <w:r w:rsidR="004674B3" w:rsidRPr="00A47915">
        <w:rPr>
          <w:rFonts w:ascii="Times New Roman" w:hAnsi="Times New Roman" w:cs="Times New Roman"/>
          <w:sz w:val="24"/>
          <w:szCs w:val="24"/>
        </w:rPr>
        <w:t>jų</w:t>
      </w:r>
      <w:r w:rsidR="004674B3" w:rsidRPr="00A47915">
        <w:rPr>
          <w:rFonts w:ascii="Times New Roman" w:hAnsi="Times New Roman" w:cs="Times New Roman"/>
          <w:spacing w:val="-11"/>
          <w:sz w:val="24"/>
          <w:szCs w:val="24"/>
        </w:rPr>
        <w:t xml:space="preserve"> </w:t>
      </w:r>
      <w:r w:rsidR="004674B3" w:rsidRPr="00A47915">
        <w:rPr>
          <w:rFonts w:ascii="Times New Roman" w:hAnsi="Times New Roman" w:cs="Times New Roman"/>
          <w:sz w:val="24"/>
          <w:szCs w:val="24"/>
        </w:rPr>
        <w:t>orumo</w:t>
      </w:r>
      <w:r w:rsidR="004674B3" w:rsidRPr="00A47915">
        <w:rPr>
          <w:rFonts w:ascii="Times New Roman" w:hAnsi="Times New Roman" w:cs="Times New Roman"/>
          <w:spacing w:val="-3"/>
          <w:sz w:val="24"/>
          <w:szCs w:val="24"/>
        </w:rPr>
        <w:t xml:space="preserve"> </w:t>
      </w:r>
      <w:r w:rsidR="004674B3" w:rsidRPr="00A47915">
        <w:rPr>
          <w:rFonts w:ascii="Times New Roman" w:hAnsi="Times New Roman" w:cs="Times New Roman"/>
          <w:sz w:val="24"/>
          <w:szCs w:val="24"/>
        </w:rPr>
        <w:t>nežeidžiančias darbo</w:t>
      </w:r>
      <w:r w:rsidR="004674B3" w:rsidRPr="00A47915">
        <w:rPr>
          <w:rFonts w:ascii="Times New Roman" w:hAnsi="Times New Roman" w:cs="Times New Roman"/>
          <w:spacing w:val="-3"/>
          <w:sz w:val="24"/>
          <w:szCs w:val="24"/>
        </w:rPr>
        <w:t xml:space="preserve"> </w:t>
      </w:r>
      <w:r w:rsidR="004674B3" w:rsidRPr="00A47915">
        <w:rPr>
          <w:rFonts w:ascii="Times New Roman" w:hAnsi="Times New Roman" w:cs="Times New Roman"/>
          <w:sz w:val="24"/>
          <w:szCs w:val="24"/>
        </w:rPr>
        <w:t>sąlygas;</w:t>
      </w:r>
    </w:p>
    <w:p w:rsidR="001054AB" w:rsidRDefault="00DD3130" w:rsidP="001054AB">
      <w:pPr>
        <w:widowControl w:val="0"/>
        <w:tabs>
          <w:tab w:val="left" w:pos="480"/>
          <w:tab w:val="left" w:pos="993"/>
        </w:tabs>
        <w:autoSpaceDE w:val="0"/>
        <w:autoSpaceDN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1</w:t>
      </w:r>
      <w:r w:rsidR="00C14BEB">
        <w:rPr>
          <w:rFonts w:ascii="Times New Roman" w:hAnsi="Times New Roman" w:cs="Times New Roman"/>
          <w:sz w:val="24"/>
          <w:szCs w:val="24"/>
        </w:rPr>
        <w:t>7</w:t>
      </w:r>
      <w:r w:rsidR="00A47915" w:rsidRPr="00A47915">
        <w:rPr>
          <w:rFonts w:ascii="Times New Roman" w:hAnsi="Times New Roman" w:cs="Times New Roman"/>
          <w:sz w:val="24"/>
          <w:szCs w:val="24"/>
        </w:rPr>
        <w:t>.6.</w:t>
      </w:r>
      <w:r w:rsidR="00A47915">
        <w:rPr>
          <w:rFonts w:ascii="Times New Roman" w:hAnsi="Times New Roman" w:cs="Times New Roman"/>
          <w:i/>
          <w:sz w:val="24"/>
          <w:szCs w:val="24"/>
        </w:rPr>
        <w:t xml:space="preserve"> </w:t>
      </w:r>
      <w:r w:rsidR="004674B3" w:rsidRPr="00A47915">
        <w:rPr>
          <w:rFonts w:ascii="Times New Roman" w:hAnsi="Times New Roman" w:cs="Times New Roman"/>
          <w:i/>
          <w:sz w:val="24"/>
          <w:szCs w:val="24"/>
        </w:rPr>
        <w:t>objektyvumo</w:t>
      </w:r>
      <w:r w:rsidR="004674B3" w:rsidRPr="00A47915">
        <w:rPr>
          <w:rFonts w:ascii="Times New Roman" w:hAnsi="Times New Roman" w:cs="Times New Roman"/>
          <w:i/>
          <w:spacing w:val="1"/>
          <w:sz w:val="24"/>
          <w:szCs w:val="24"/>
        </w:rPr>
        <w:t xml:space="preserve"> </w:t>
      </w:r>
      <w:r w:rsidR="004674B3" w:rsidRPr="00A47915">
        <w:rPr>
          <w:rFonts w:ascii="Times New Roman" w:hAnsi="Times New Roman" w:cs="Times New Roman"/>
          <w:i/>
          <w:sz w:val="24"/>
          <w:szCs w:val="24"/>
        </w:rPr>
        <w:t>ir</w:t>
      </w:r>
      <w:r w:rsidR="004674B3" w:rsidRPr="00A47915">
        <w:rPr>
          <w:rFonts w:ascii="Times New Roman" w:hAnsi="Times New Roman" w:cs="Times New Roman"/>
          <w:i/>
          <w:spacing w:val="1"/>
          <w:sz w:val="24"/>
          <w:szCs w:val="24"/>
        </w:rPr>
        <w:t xml:space="preserve"> </w:t>
      </w:r>
      <w:r w:rsidR="004674B3" w:rsidRPr="00A47915">
        <w:rPr>
          <w:rFonts w:ascii="Times New Roman" w:hAnsi="Times New Roman" w:cs="Times New Roman"/>
          <w:i/>
          <w:sz w:val="24"/>
          <w:szCs w:val="24"/>
        </w:rPr>
        <w:t>nešališkumo</w:t>
      </w:r>
      <w:r w:rsidR="004674B3" w:rsidRPr="00A47915">
        <w:rPr>
          <w:rFonts w:ascii="Times New Roman" w:hAnsi="Times New Roman" w:cs="Times New Roman"/>
          <w:spacing w:val="1"/>
          <w:sz w:val="24"/>
          <w:szCs w:val="24"/>
        </w:rPr>
        <w:t xml:space="preserve"> </w:t>
      </w:r>
      <w:r w:rsidR="004674B3" w:rsidRPr="00A47915">
        <w:rPr>
          <w:rFonts w:ascii="Times New Roman" w:hAnsi="Times New Roman" w:cs="Times New Roman"/>
          <w:sz w:val="24"/>
          <w:szCs w:val="24"/>
        </w:rPr>
        <w:t>–</w:t>
      </w:r>
      <w:r w:rsidR="004674B3" w:rsidRPr="00A47915">
        <w:rPr>
          <w:rFonts w:ascii="Times New Roman" w:hAnsi="Times New Roman" w:cs="Times New Roman"/>
          <w:spacing w:val="1"/>
          <w:sz w:val="24"/>
          <w:szCs w:val="24"/>
        </w:rPr>
        <w:t xml:space="preserve"> </w:t>
      </w:r>
      <w:r w:rsidR="004674B3" w:rsidRPr="00A47915">
        <w:rPr>
          <w:rFonts w:ascii="Times New Roman" w:hAnsi="Times New Roman" w:cs="Times New Roman"/>
          <w:sz w:val="24"/>
          <w:szCs w:val="24"/>
        </w:rPr>
        <w:t>tyrimas</w:t>
      </w:r>
      <w:r w:rsidR="004674B3" w:rsidRPr="00A47915">
        <w:rPr>
          <w:rFonts w:ascii="Times New Roman" w:hAnsi="Times New Roman" w:cs="Times New Roman"/>
          <w:spacing w:val="1"/>
          <w:sz w:val="24"/>
          <w:szCs w:val="24"/>
        </w:rPr>
        <w:t xml:space="preserve"> </w:t>
      </w:r>
      <w:r w:rsidR="004674B3" w:rsidRPr="00A47915">
        <w:rPr>
          <w:rFonts w:ascii="Times New Roman" w:hAnsi="Times New Roman" w:cs="Times New Roman"/>
          <w:sz w:val="24"/>
          <w:szCs w:val="24"/>
        </w:rPr>
        <w:t>atliekamas</w:t>
      </w:r>
      <w:r w:rsidR="004674B3" w:rsidRPr="00A47915">
        <w:rPr>
          <w:rFonts w:ascii="Times New Roman" w:hAnsi="Times New Roman" w:cs="Times New Roman"/>
          <w:spacing w:val="1"/>
          <w:sz w:val="24"/>
          <w:szCs w:val="24"/>
        </w:rPr>
        <w:t xml:space="preserve"> </w:t>
      </w:r>
      <w:r w:rsidR="004674B3" w:rsidRPr="00A47915">
        <w:rPr>
          <w:rFonts w:ascii="Times New Roman" w:hAnsi="Times New Roman" w:cs="Times New Roman"/>
          <w:sz w:val="24"/>
          <w:szCs w:val="24"/>
        </w:rPr>
        <w:t>objektyviai,</w:t>
      </w:r>
      <w:r w:rsidR="004674B3" w:rsidRPr="00A47915">
        <w:rPr>
          <w:rFonts w:ascii="Times New Roman" w:hAnsi="Times New Roman" w:cs="Times New Roman"/>
          <w:spacing w:val="1"/>
          <w:sz w:val="24"/>
          <w:szCs w:val="24"/>
        </w:rPr>
        <w:t xml:space="preserve"> </w:t>
      </w:r>
      <w:r w:rsidR="004674B3" w:rsidRPr="00A47915">
        <w:rPr>
          <w:rFonts w:ascii="Times New Roman" w:hAnsi="Times New Roman" w:cs="Times New Roman"/>
          <w:sz w:val="24"/>
          <w:szCs w:val="24"/>
        </w:rPr>
        <w:t>neturint</w:t>
      </w:r>
      <w:r w:rsidR="004674B3" w:rsidRPr="00A47915">
        <w:rPr>
          <w:rFonts w:ascii="Times New Roman" w:hAnsi="Times New Roman" w:cs="Times New Roman"/>
          <w:spacing w:val="1"/>
          <w:sz w:val="24"/>
          <w:szCs w:val="24"/>
        </w:rPr>
        <w:t xml:space="preserve"> </w:t>
      </w:r>
      <w:r w:rsidR="004674B3" w:rsidRPr="00A47915">
        <w:rPr>
          <w:rFonts w:ascii="Times New Roman" w:hAnsi="Times New Roman" w:cs="Times New Roman"/>
          <w:sz w:val="24"/>
          <w:szCs w:val="24"/>
        </w:rPr>
        <w:t>išankstinių</w:t>
      </w:r>
      <w:r w:rsidR="004674B3" w:rsidRPr="00A47915">
        <w:rPr>
          <w:rFonts w:ascii="Times New Roman" w:hAnsi="Times New Roman" w:cs="Times New Roman"/>
          <w:spacing w:val="1"/>
          <w:sz w:val="24"/>
          <w:szCs w:val="24"/>
        </w:rPr>
        <w:t xml:space="preserve"> </w:t>
      </w:r>
      <w:r w:rsidR="004674B3" w:rsidRPr="00A47915">
        <w:rPr>
          <w:rFonts w:ascii="Times New Roman" w:hAnsi="Times New Roman" w:cs="Times New Roman"/>
          <w:sz w:val="24"/>
          <w:szCs w:val="24"/>
        </w:rPr>
        <w:t>nuostatų</w:t>
      </w:r>
      <w:r w:rsidR="004674B3" w:rsidRPr="00A47915">
        <w:rPr>
          <w:rFonts w:ascii="Times New Roman" w:hAnsi="Times New Roman" w:cs="Times New Roman"/>
          <w:spacing w:val="1"/>
          <w:sz w:val="24"/>
          <w:szCs w:val="24"/>
        </w:rPr>
        <w:t xml:space="preserve"> </w:t>
      </w:r>
      <w:r w:rsidR="004674B3" w:rsidRPr="00A47915">
        <w:rPr>
          <w:rFonts w:ascii="Times New Roman" w:hAnsi="Times New Roman" w:cs="Times New Roman"/>
          <w:sz w:val="24"/>
          <w:szCs w:val="24"/>
        </w:rPr>
        <w:t>dėl</w:t>
      </w:r>
      <w:r w:rsidR="004674B3" w:rsidRPr="00A47915">
        <w:rPr>
          <w:rFonts w:ascii="Times New Roman" w:hAnsi="Times New Roman" w:cs="Times New Roman"/>
          <w:spacing w:val="1"/>
          <w:sz w:val="24"/>
          <w:szCs w:val="24"/>
        </w:rPr>
        <w:t xml:space="preserve"> </w:t>
      </w:r>
      <w:r w:rsidR="004674B3" w:rsidRPr="00A47915">
        <w:rPr>
          <w:rFonts w:ascii="Times New Roman" w:hAnsi="Times New Roman" w:cs="Times New Roman"/>
          <w:sz w:val="24"/>
          <w:szCs w:val="24"/>
        </w:rPr>
        <w:t>aplinkybių</w:t>
      </w:r>
      <w:r w:rsidR="004674B3" w:rsidRPr="00A47915">
        <w:rPr>
          <w:rFonts w:ascii="Times New Roman" w:hAnsi="Times New Roman" w:cs="Times New Roman"/>
          <w:spacing w:val="-4"/>
          <w:sz w:val="24"/>
          <w:szCs w:val="24"/>
        </w:rPr>
        <w:t xml:space="preserve"> </w:t>
      </w:r>
      <w:r w:rsidR="004674B3" w:rsidRPr="00A47915">
        <w:rPr>
          <w:rFonts w:ascii="Times New Roman" w:hAnsi="Times New Roman" w:cs="Times New Roman"/>
          <w:sz w:val="24"/>
          <w:szCs w:val="24"/>
        </w:rPr>
        <w:t>vertinimo.</w:t>
      </w:r>
    </w:p>
    <w:p w:rsidR="000B46EC" w:rsidRDefault="001054AB" w:rsidP="000B46EC">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1</w:t>
      </w:r>
      <w:r w:rsidR="00DD3130">
        <w:rPr>
          <w:rFonts w:ascii="Times New Roman" w:hAnsi="Times New Roman" w:cs="Times New Roman"/>
          <w:sz w:val="24"/>
          <w:szCs w:val="24"/>
        </w:rPr>
        <w:t>8</w:t>
      </w:r>
      <w:r w:rsidR="00FF4D2A">
        <w:rPr>
          <w:rFonts w:ascii="Times New Roman" w:hAnsi="Times New Roman" w:cs="Times New Roman"/>
          <w:sz w:val="24"/>
          <w:szCs w:val="24"/>
        </w:rPr>
        <w:t xml:space="preserve">. </w:t>
      </w:r>
      <w:r w:rsidR="00FF3F61">
        <w:rPr>
          <w:rFonts w:ascii="Times New Roman" w:hAnsi="Times New Roman" w:cs="Times New Roman"/>
          <w:sz w:val="24"/>
          <w:szCs w:val="24"/>
        </w:rPr>
        <w:t>Komisijos pirmininkas gavęs</w:t>
      </w:r>
      <w:r w:rsidR="00FF4D2A" w:rsidRPr="00DD4767">
        <w:rPr>
          <w:rFonts w:ascii="Times New Roman" w:hAnsi="Times New Roman" w:cs="Times New Roman"/>
          <w:sz w:val="24"/>
          <w:szCs w:val="24"/>
        </w:rPr>
        <w:t xml:space="preserve"> pranešimą </w:t>
      </w:r>
      <w:r w:rsidR="00466C47">
        <w:rPr>
          <w:rFonts w:ascii="Times New Roman" w:hAnsi="Times New Roman" w:cs="Times New Roman"/>
          <w:sz w:val="24"/>
          <w:szCs w:val="24"/>
        </w:rPr>
        <w:t>(</w:t>
      </w:r>
      <w:r w:rsidR="00FF4D2A" w:rsidRPr="00DD4767">
        <w:rPr>
          <w:rFonts w:ascii="Times New Roman" w:hAnsi="Times New Roman" w:cs="Times New Roman"/>
          <w:sz w:val="24"/>
          <w:szCs w:val="24"/>
        </w:rPr>
        <w:t>skundą</w:t>
      </w:r>
      <w:r w:rsidR="000311BE">
        <w:rPr>
          <w:rFonts w:ascii="Times New Roman" w:hAnsi="Times New Roman" w:cs="Times New Roman"/>
          <w:sz w:val="24"/>
          <w:szCs w:val="24"/>
        </w:rPr>
        <w:t>)</w:t>
      </w:r>
      <w:r w:rsidR="00FF4D2A" w:rsidRPr="00DD4767">
        <w:rPr>
          <w:rFonts w:ascii="Times New Roman" w:hAnsi="Times New Roman" w:cs="Times New Roman"/>
          <w:sz w:val="24"/>
          <w:szCs w:val="24"/>
        </w:rPr>
        <w:t xml:space="preserve"> apie </w:t>
      </w:r>
      <w:r w:rsidR="000311BE">
        <w:rPr>
          <w:rFonts w:ascii="Times New Roman" w:hAnsi="Times New Roman" w:cs="Times New Roman"/>
          <w:sz w:val="24"/>
          <w:szCs w:val="24"/>
        </w:rPr>
        <w:t>atvejį</w:t>
      </w:r>
      <w:r w:rsidR="00FF4D2A" w:rsidRPr="00DD4767">
        <w:rPr>
          <w:rFonts w:ascii="Times New Roman" w:hAnsi="Times New Roman" w:cs="Times New Roman"/>
          <w:sz w:val="24"/>
          <w:szCs w:val="24"/>
        </w:rPr>
        <w:t xml:space="preserve">, sukviečia </w:t>
      </w:r>
      <w:r w:rsidR="00FF4D2A">
        <w:rPr>
          <w:rFonts w:ascii="Times New Roman" w:hAnsi="Times New Roman" w:cs="Times New Roman"/>
          <w:sz w:val="24"/>
          <w:szCs w:val="24"/>
        </w:rPr>
        <w:t>K</w:t>
      </w:r>
      <w:r w:rsidR="00FF4D2A" w:rsidRPr="00DD4767">
        <w:rPr>
          <w:rFonts w:ascii="Times New Roman" w:hAnsi="Times New Roman" w:cs="Times New Roman"/>
          <w:sz w:val="24"/>
          <w:szCs w:val="24"/>
        </w:rPr>
        <w:t>omisij</w:t>
      </w:r>
      <w:r w:rsidR="00FF3F61">
        <w:rPr>
          <w:rFonts w:ascii="Times New Roman" w:hAnsi="Times New Roman" w:cs="Times New Roman"/>
          <w:sz w:val="24"/>
          <w:szCs w:val="24"/>
        </w:rPr>
        <w:t>ą</w:t>
      </w:r>
      <w:r w:rsidR="00FF4D2A" w:rsidRPr="00DD4767">
        <w:rPr>
          <w:rFonts w:ascii="Times New Roman" w:hAnsi="Times New Roman" w:cs="Times New Roman"/>
          <w:sz w:val="24"/>
          <w:szCs w:val="24"/>
        </w:rPr>
        <w:t xml:space="preserve">, </w:t>
      </w:r>
      <w:r w:rsidR="00FF3F61">
        <w:rPr>
          <w:rFonts w:ascii="Times New Roman" w:hAnsi="Times New Roman" w:cs="Times New Roman"/>
          <w:sz w:val="24"/>
          <w:szCs w:val="24"/>
        </w:rPr>
        <w:t xml:space="preserve">kuri </w:t>
      </w:r>
      <w:r w:rsidR="00FF4D2A" w:rsidRPr="00DD4767">
        <w:rPr>
          <w:rFonts w:ascii="Times New Roman" w:hAnsi="Times New Roman" w:cs="Times New Roman"/>
          <w:sz w:val="24"/>
          <w:szCs w:val="24"/>
        </w:rPr>
        <w:t>susideda iš 5 (penkių) narių. Komisijos pirmininkas</w:t>
      </w:r>
      <w:r w:rsidR="002303AE">
        <w:rPr>
          <w:rFonts w:ascii="Times New Roman" w:hAnsi="Times New Roman" w:cs="Times New Roman"/>
          <w:sz w:val="24"/>
          <w:szCs w:val="24"/>
        </w:rPr>
        <w:t xml:space="preserve"> išrenkamas pirmajame Komisijos posėdyje</w:t>
      </w:r>
      <w:r w:rsidR="00FF4D2A" w:rsidRPr="00DD4767">
        <w:rPr>
          <w:rFonts w:ascii="Times New Roman" w:hAnsi="Times New Roman" w:cs="Times New Roman"/>
          <w:sz w:val="24"/>
          <w:szCs w:val="24"/>
        </w:rPr>
        <w:t xml:space="preserve">, kuris yra vienas iš 5 (penkių) </w:t>
      </w:r>
      <w:r w:rsidR="00305696">
        <w:rPr>
          <w:rFonts w:ascii="Times New Roman" w:hAnsi="Times New Roman" w:cs="Times New Roman"/>
          <w:sz w:val="24"/>
          <w:szCs w:val="24"/>
        </w:rPr>
        <w:t>K</w:t>
      </w:r>
      <w:r w:rsidR="00FF4D2A" w:rsidRPr="00DD4767">
        <w:rPr>
          <w:rFonts w:ascii="Times New Roman" w:hAnsi="Times New Roman" w:cs="Times New Roman"/>
          <w:sz w:val="24"/>
          <w:szCs w:val="24"/>
        </w:rPr>
        <w:t>omisijos</w:t>
      </w:r>
      <w:r w:rsidR="00FF4D2A" w:rsidRPr="00DD4767">
        <w:rPr>
          <w:rFonts w:ascii="Times New Roman" w:hAnsi="Times New Roman" w:cs="Times New Roman"/>
          <w:spacing w:val="1"/>
          <w:sz w:val="24"/>
          <w:szCs w:val="24"/>
        </w:rPr>
        <w:t xml:space="preserve"> </w:t>
      </w:r>
      <w:r w:rsidR="00FF4D2A" w:rsidRPr="00DD4767">
        <w:rPr>
          <w:rFonts w:ascii="Times New Roman" w:hAnsi="Times New Roman" w:cs="Times New Roman"/>
          <w:sz w:val="24"/>
          <w:szCs w:val="24"/>
        </w:rPr>
        <w:t>narių</w:t>
      </w:r>
      <w:r w:rsidR="00FF4D2A">
        <w:rPr>
          <w:rFonts w:ascii="Times New Roman" w:hAnsi="Times New Roman" w:cs="Times New Roman"/>
          <w:sz w:val="24"/>
          <w:szCs w:val="24"/>
        </w:rPr>
        <w:t>;</w:t>
      </w:r>
    </w:p>
    <w:p w:rsidR="00D348C9" w:rsidRDefault="001054AB" w:rsidP="00D348C9">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1</w:t>
      </w:r>
      <w:r w:rsidR="00DD3130">
        <w:rPr>
          <w:rFonts w:ascii="Times New Roman" w:hAnsi="Times New Roman" w:cs="Times New Roman"/>
          <w:sz w:val="24"/>
          <w:szCs w:val="24"/>
        </w:rPr>
        <w:t>9</w:t>
      </w:r>
      <w:r w:rsidR="000B46EC">
        <w:rPr>
          <w:rFonts w:ascii="Times New Roman" w:hAnsi="Times New Roman" w:cs="Times New Roman"/>
          <w:sz w:val="24"/>
          <w:szCs w:val="24"/>
        </w:rPr>
        <w:t xml:space="preserve">. </w:t>
      </w:r>
      <w:r w:rsidR="00FF4D2A" w:rsidRPr="00A701D2">
        <w:rPr>
          <w:rFonts w:ascii="Times New Roman" w:hAnsi="Times New Roman" w:cs="Times New Roman"/>
          <w:sz w:val="24"/>
          <w:szCs w:val="24"/>
        </w:rPr>
        <w:t>Atvejo tyrimui, į Komisiją gali būti įtraukiami ir papildomi asmenys (specialistai, darbuotojai, ugdymo įstaigų atstovai ir kt.);</w:t>
      </w:r>
    </w:p>
    <w:p w:rsidR="00D348C9" w:rsidRPr="00D348C9" w:rsidRDefault="00DD3130" w:rsidP="00D348C9">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20</w:t>
      </w:r>
      <w:r w:rsidR="001054AB">
        <w:rPr>
          <w:rFonts w:ascii="Times New Roman" w:hAnsi="Times New Roman" w:cs="Times New Roman"/>
          <w:sz w:val="24"/>
          <w:szCs w:val="24"/>
          <w:lang w:val="en-US"/>
        </w:rPr>
        <w:t xml:space="preserve">. </w:t>
      </w:r>
      <w:r w:rsidR="00D348C9" w:rsidRPr="00B65FCA">
        <w:rPr>
          <w:rFonts w:ascii="Times New Roman" w:hAnsi="Times New Roman" w:cs="Times New Roman"/>
          <w:sz w:val="24"/>
          <w:szCs w:val="24"/>
        </w:rPr>
        <w:t xml:space="preserve">Komisija gali rinkti visus su ginču susijusius objektyvius įrodymus: </w:t>
      </w:r>
    </w:p>
    <w:p w:rsidR="00D348C9" w:rsidRPr="00D348C9" w:rsidRDefault="00D348C9" w:rsidP="00D348C9">
      <w:pPr>
        <w:pStyle w:val="Sraopastraipa"/>
        <w:widowControl w:val="0"/>
        <w:numPr>
          <w:ilvl w:val="0"/>
          <w:numId w:val="23"/>
        </w:numPr>
        <w:tabs>
          <w:tab w:val="left" w:pos="993"/>
        </w:tabs>
        <w:autoSpaceDE w:val="0"/>
        <w:autoSpaceDN w:val="0"/>
        <w:spacing w:after="0" w:line="240" w:lineRule="auto"/>
        <w:jc w:val="both"/>
        <w:rPr>
          <w:rFonts w:ascii="Times New Roman" w:hAnsi="Times New Roman" w:cs="Times New Roman"/>
          <w:spacing w:val="-3"/>
          <w:sz w:val="24"/>
          <w:szCs w:val="24"/>
        </w:rPr>
      </w:pPr>
      <w:r w:rsidRPr="00D348C9">
        <w:rPr>
          <w:rFonts w:ascii="Times New Roman" w:hAnsi="Times New Roman" w:cs="Times New Roman"/>
          <w:sz w:val="24"/>
          <w:szCs w:val="24"/>
        </w:rPr>
        <w:t>dokumentus (pvz., psichologų/psichoterapeutų konsultacijų sąskaitos ir kt.);</w:t>
      </w:r>
    </w:p>
    <w:p w:rsidR="00D348C9" w:rsidRPr="00D348C9" w:rsidRDefault="00D348C9" w:rsidP="00D348C9">
      <w:pPr>
        <w:pStyle w:val="Sraopastraipa"/>
        <w:widowControl w:val="0"/>
        <w:numPr>
          <w:ilvl w:val="0"/>
          <w:numId w:val="23"/>
        </w:numPr>
        <w:tabs>
          <w:tab w:val="left" w:pos="993"/>
        </w:tabs>
        <w:autoSpaceDE w:val="0"/>
        <w:autoSpaceDN w:val="0"/>
        <w:spacing w:after="0" w:line="240" w:lineRule="auto"/>
        <w:jc w:val="both"/>
        <w:rPr>
          <w:rFonts w:ascii="Times New Roman" w:hAnsi="Times New Roman" w:cs="Times New Roman"/>
          <w:spacing w:val="-3"/>
          <w:sz w:val="24"/>
          <w:szCs w:val="24"/>
        </w:rPr>
      </w:pPr>
      <w:r w:rsidRPr="00D348C9">
        <w:rPr>
          <w:rFonts w:ascii="Times New Roman" w:hAnsi="Times New Roman" w:cs="Times New Roman"/>
          <w:sz w:val="24"/>
          <w:szCs w:val="24"/>
        </w:rPr>
        <w:t>žinutes;</w:t>
      </w:r>
    </w:p>
    <w:p w:rsidR="00D348C9" w:rsidRPr="00D348C9" w:rsidRDefault="00D348C9" w:rsidP="00D348C9">
      <w:pPr>
        <w:pStyle w:val="Sraopastraipa"/>
        <w:widowControl w:val="0"/>
        <w:numPr>
          <w:ilvl w:val="0"/>
          <w:numId w:val="23"/>
        </w:numPr>
        <w:tabs>
          <w:tab w:val="left" w:pos="993"/>
        </w:tabs>
        <w:autoSpaceDE w:val="0"/>
        <w:autoSpaceDN w:val="0"/>
        <w:spacing w:after="0" w:line="240" w:lineRule="auto"/>
        <w:jc w:val="both"/>
        <w:rPr>
          <w:rFonts w:ascii="Times New Roman" w:hAnsi="Times New Roman" w:cs="Times New Roman"/>
          <w:spacing w:val="-3"/>
          <w:sz w:val="24"/>
          <w:szCs w:val="24"/>
        </w:rPr>
      </w:pPr>
      <w:r w:rsidRPr="00D348C9">
        <w:rPr>
          <w:rFonts w:ascii="Times New Roman" w:hAnsi="Times New Roman" w:cs="Times New Roman"/>
          <w:sz w:val="24"/>
          <w:szCs w:val="24"/>
        </w:rPr>
        <w:lastRenderedPageBreak/>
        <w:t>elektroninius laiškus;</w:t>
      </w:r>
    </w:p>
    <w:p w:rsidR="00D348C9" w:rsidRPr="00D348C9" w:rsidRDefault="00D348C9" w:rsidP="00D348C9">
      <w:pPr>
        <w:pStyle w:val="Sraopastraipa"/>
        <w:widowControl w:val="0"/>
        <w:numPr>
          <w:ilvl w:val="0"/>
          <w:numId w:val="23"/>
        </w:numPr>
        <w:tabs>
          <w:tab w:val="left" w:pos="993"/>
        </w:tabs>
        <w:autoSpaceDE w:val="0"/>
        <w:autoSpaceDN w:val="0"/>
        <w:spacing w:after="0" w:line="240" w:lineRule="auto"/>
        <w:jc w:val="both"/>
        <w:rPr>
          <w:rFonts w:ascii="Times New Roman" w:hAnsi="Times New Roman" w:cs="Times New Roman"/>
          <w:spacing w:val="-3"/>
          <w:sz w:val="24"/>
          <w:szCs w:val="24"/>
        </w:rPr>
      </w:pPr>
      <w:r w:rsidRPr="00D348C9">
        <w:rPr>
          <w:rFonts w:ascii="Times New Roman" w:hAnsi="Times New Roman" w:cs="Times New Roman"/>
          <w:sz w:val="24"/>
          <w:szCs w:val="24"/>
        </w:rPr>
        <w:t xml:space="preserve">nuotraukas; </w:t>
      </w:r>
    </w:p>
    <w:p w:rsidR="00D348C9" w:rsidRPr="00D348C9" w:rsidRDefault="00D348C9" w:rsidP="00D348C9">
      <w:pPr>
        <w:pStyle w:val="Sraopastraipa"/>
        <w:widowControl w:val="0"/>
        <w:numPr>
          <w:ilvl w:val="0"/>
          <w:numId w:val="23"/>
        </w:numPr>
        <w:tabs>
          <w:tab w:val="left" w:pos="993"/>
        </w:tabs>
        <w:autoSpaceDE w:val="0"/>
        <w:autoSpaceDN w:val="0"/>
        <w:spacing w:after="0" w:line="240" w:lineRule="auto"/>
        <w:jc w:val="both"/>
        <w:rPr>
          <w:rFonts w:ascii="Times New Roman" w:hAnsi="Times New Roman" w:cs="Times New Roman"/>
          <w:spacing w:val="-3"/>
          <w:sz w:val="24"/>
          <w:szCs w:val="24"/>
        </w:rPr>
      </w:pPr>
      <w:r w:rsidRPr="00D348C9">
        <w:rPr>
          <w:rFonts w:ascii="Times New Roman" w:hAnsi="Times New Roman" w:cs="Times New Roman"/>
          <w:sz w:val="24"/>
          <w:szCs w:val="24"/>
        </w:rPr>
        <w:t xml:space="preserve">vaizdo ir (ar) garso įrašus; </w:t>
      </w:r>
    </w:p>
    <w:p w:rsidR="00D348C9" w:rsidRPr="001054AB" w:rsidRDefault="00D348C9" w:rsidP="001054AB">
      <w:pPr>
        <w:pStyle w:val="Sraopastraipa"/>
        <w:widowControl w:val="0"/>
        <w:numPr>
          <w:ilvl w:val="0"/>
          <w:numId w:val="23"/>
        </w:numPr>
        <w:tabs>
          <w:tab w:val="left" w:pos="993"/>
        </w:tabs>
        <w:autoSpaceDE w:val="0"/>
        <w:autoSpaceDN w:val="0"/>
        <w:spacing w:after="0" w:line="240" w:lineRule="auto"/>
        <w:jc w:val="both"/>
        <w:rPr>
          <w:rFonts w:ascii="Times New Roman" w:hAnsi="Times New Roman" w:cs="Times New Roman"/>
          <w:spacing w:val="-3"/>
          <w:sz w:val="24"/>
          <w:szCs w:val="24"/>
        </w:rPr>
      </w:pPr>
      <w:r w:rsidRPr="00D348C9">
        <w:rPr>
          <w:rFonts w:ascii="Times New Roman" w:hAnsi="Times New Roman" w:cs="Times New Roman"/>
          <w:sz w:val="24"/>
          <w:szCs w:val="24"/>
        </w:rPr>
        <w:t>liudininkus.</w:t>
      </w:r>
    </w:p>
    <w:p w:rsidR="009F033C" w:rsidRDefault="00DD3130" w:rsidP="009F033C">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21</w:t>
      </w:r>
      <w:r w:rsidR="000B46EC">
        <w:rPr>
          <w:rFonts w:ascii="Times New Roman" w:hAnsi="Times New Roman" w:cs="Times New Roman"/>
          <w:sz w:val="24"/>
          <w:szCs w:val="24"/>
        </w:rPr>
        <w:t xml:space="preserve">. </w:t>
      </w:r>
      <w:r w:rsidR="00FF4D2A" w:rsidRPr="00A701D2">
        <w:rPr>
          <w:rFonts w:ascii="Times New Roman" w:hAnsi="Times New Roman" w:cs="Times New Roman"/>
          <w:sz w:val="24"/>
          <w:szCs w:val="24"/>
        </w:rPr>
        <w:t xml:space="preserve">Komisija turi teisę prašyti darbuotojo, galimai patyrusio ar pastebėjusio smurto ir priekabiavimo atvejį, galimai įvykyje dalyvavusių asmenų (įvykio liudininkų, nukentėjusiųjų, galimų smurtautojų) ir kitų darbuotojų paaiškinimo, informacijos patikslinimo raštu ar žodžiu ir turimų įrodymų pateikimo. </w:t>
      </w:r>
    </w:p>
    <w:p w:rsidR="002F78AC" w:rsidRDefault="00DD3130" w:rsidP="009F033C">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22</w:t>
      </w:r>
      <w:r w:rsidR="00FF4D2A">
        <w:rPr>
          <w:rFonts w:ascii="Times New Roman" w:hAnsi="Times New Roman" w:cs="Times New Roman"/>
          <w:sz w:val="24"/>
          <w:szCs w:val="24"/>
        </w:rPr>
        <w:t xml:space="preserve">. </w:t>
      </w:r>
      <w:r w:rsidR="00FF4D2A" w:rsidRPr="00DD4767">
        <w:rPr>
          <w:rFonts w:ascii="Times New Roman" w:hAnsi="Times New Roman" w:cs="Times New Roman"/>
          <w:sz w:val="24"/>
          <w:szCs w:val="24"/>
        </w:rPr>
        <w:t xml:space="preserve">Komisijos nariai privalo užtikrinti konfidencialumą. Komisijos nariams draudžiama </w:t>
      </w:r>
      <w:r w:rsidR="00FF4D2A" w:rsidRPr="00B65FCA">
        <w:rPr>
          <w:rFonts w:ascii="Times New Roman" w:hAnsi="Times New Roman" w:cs="Times New Roman"/>
          <w:sz w:val="24"/>
          <w:szCs w:val="24"/>
        </w:rPr>
        <w:t>atskleisti bet kokią su</w:t>
      </w:r>
      <w:r w:rsidR="00FF4D2A" w:rsidRPr="00B65FCA">
        <w:rPr>
          <w:rFonts w:ascii="Times New Roman" w:hAnsi="Times New Roman" w:cs="Times New Roman"/>
          <w:spacing w:val="1"/>
          <w:sz w:val="24"/>
          <w:szCs w:val="24"/>
        </w:rPr>
        <w:t xml:space="preserve"> atvejo </w:t>
      </w:r>
      <w:r w:rsidR="00FF4D2A" w:rsidRPr="00B65FCA">
        <w:rPr>
          <w:rFonts w:ascii="Times New Roman" w:hAnsi="Times New Roman" w:cs="Times New Roman"/>
          <w:sz w:val="24"/>
          <w:szCs w:val="24"/>
        </w:rPr>
        <w:t>tyrimu</w:t>
      </w:r>
      <w:r w:rsidR="00FF4D2A" w:rsidRPr="00B65FCA">
        <w:rPr>
          <w:rFonts w:ascii="Times New Roman" w:hAnsi="Times New Roman" w:cs="Times New Roman"/>
          <w:spacing w:val="1"/>
          <w:sz w:val="24"/>
          <w:szCs w:val="24"/>
        </w:rPr>
        <w:t xml:space="preserve"> </w:t>
      </w:r>
      <w:r w:rsidR="00FF4D2A" w:rsidRPr="00B65FCA">
        <w:rPr>
          <w:rFonts w:ascii="Times New Roman" w:hAnsi="Times New Roman" w:cs="Times New Roman"/>
          <w:sz w:val="24"/>
          <w:szCs w:val="24"/>
        </w:rPr>
        <w:t>susijusią</w:t>
      </w:r>
      <w:r w:rsidR="00FF4D2A" w:rsidRPr="00B65FCA">
        <w:rPr>
          <w:rFonts w:ascii="Times New Roman" w:hAnsi="Times New Roman" w:cs="Times New Roman"/>
          <w:spacing w:val="1"/>
          <w:sz w:val="24"/>
          <w:szCs w:val="24"/>
        </w:rPr>
        <w:t xml:space="preserve"> </w:t>
      </w:r>
      <w:r w:rsidR="00FF4D2A" w:rsidRPr="00B65FCA">
        <w:rPr>
          <w:rFonts w:ascii="Times New Roman" w:hAnsi="Times New Roman" w:cs="Times New Roman"/>
          <w:sz w:val="24"/>
          <w:szCs w:val="24"/>
        </w:rPr>
        <w:t>informaciją</w:t>
      </w:r>
      <w:r w:rsidR="00FF4D2A" w:rsidRPr="00B65FCA">
        <w:rPr>
          <w:rFonts w:ascii="Times New Roman" w:hAnsi="Times New Roman" w:cs="Times New Roman"/>
          <w:spacing w:val="1"/>
          <w:sz w:val="24"/>
          <w:szCs w:val="24"/>
        </w:rPr>
        <w:t xml:space="preserve"> </w:t>
      </w:r>
      <w:r w:rsidR="00FF4D2A" w:rsidRPr="00B65FCA">
        <w:rPr>
          <w:rFonts w:ascii="Times New Roman" w:hAnsi="Times New Roman" w:cs="Times New Roman"/>
          <w:sz w:val="24"/>
          <w:szCs w:val="24"/>
        </w:rPr>
        <w:t>asmenims,</w:t>
      </w:r>
      <w:r w:rsidR="00FF4D2A" w:rsidRPr="00B65FCA">
        <w:rPr>
          <w:rFonts w:ascii="Times New Roman" w:hAnsi="Times New Roman" w:cs="Times New Roman"/>
          <w:spacing w:val="1"/>
          <w:sz w:val="24"/>
          <w:szCs w:val="24"/>
        </w:rPr>
        <w:t xml:space="preserve"> </w:t>
      </w:r>
      <w:r w:rsidR="00FF4D2A" w:rsidRPr="00B65FCA">
        <w:rPr>
          <w:rFonts w:ascii="Times New Roman" w:hAnsi="Times New Roman" w:cs="Times New Roman"/>
          <w:sz w:val="24"/>
          <w:szCs w:val="24"/>
        </w:rPr>
        <w:t>nedalyvaujantiems</w:t>
      </w:r>
      <w:r w:rsidR="00FF4D2A" w:rsidRPr="00B65FCA">
        <w:rPr>
          <w:rFonts w:ascii="Times New Roman" w:hAnsi="Times New Roman" w:cs="Times New Roman"/>
          <w:spacing w:val="1"/>
          <w:sz w:val="24"/>
          <w:szCs w:val="24"/>
        </w:rPr>
        <w:t xml:space="preserve"> </w:t>
      </w:r>
      <w:r w:rsidR="00FF4D2A" w:rsidRPr="00B65FCA">
        <w:rPr>
          <w:rFonts w:ascii="Times New Roman" w:hAnsi="Times New Roman" w:cs="Times New Roman"/>
          <w:sz w:val="24"/>
          <w:szCs w:val="24"/>
        </w:rPr>
        <w:t>tyrimo</w:t>
      </w:r>
      <w:r w:rsidR="00FF4D2A" w:rsidRPr="00B65FCA">
        <w:rPr>
          <w:rFonts w:ascii="Times New Roman" w:hAnsi="Times New Roman" w:cs="Times New Roman"/>
          <w:spacing w:val="1"/>
          <w:sz w:val="24"/>
          <w:szCs w:val="24"/>
        </w:rPr>
        <w:t xml:space="preserve"> </w:t>
      </w:r>
      <w:r w:rsidR="00FF4D2A" w:rsidRPr="00B65FCA">
        <w:rPr>
          <w:rFonts w:ascii="Times New Roman" w:hAnsi="Times New Roman" w:cs="Times New Roman"/>
          <w:sz w:val="24"/>
          <w:szCs w:val="24"/>
        </w:rPr>
        <w:t xml:space="preserve">procedūroje. </w:t>
      </w:r>
    </w:p>
    <w:p w:rsidR="00FF4D2A" w:rsidRPr="00B65FCA" w:rsidRDefault="00DD3130" w:rsidP="009F033C">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23</w:t>
      </w:r>
      <w:r w:rsidR="001054AB">
        <w:rPr>
          <w:rFonts w:ascii="Times New Roman" w:hAnsi="Times New Roman" w:cs="Times New Roman"/>
          <w:sz w:val="24"/>
          <w:szCs w:val="24"/>
        </w:rPr>
        <w:t xml:space="preserve">. </w:t>
      </w:r>
      <w:r w:rsidR="00FF4D2A" w:rsidRPr="00B65FCA">
        <w:rPr>
          <w:rFonts w:ascii="Times New Roman" w:hAnsi="Times New Roman" w:cs="Times New Roman"/>
          <w:sz w:val="24"/>
          <w:szCs w:val="24"/>
        </w:rPr>
        <w:t>Komis</w:t>
      </w:r>
      <w:r w:rsidR="00D348C9">
        <w:rPr>
          <w:rFonts w:ascii="Times New Roman" w:hAnsi="Times New Roman" w:cs="Times New Roman"/>
          <w:sz w:val="24"/>
          <w:szCs w:val="24"/>
        </w:rPr>
        <w:t>i</w:t>
      </w:r>
      <w:r w:rsidR="00FF4D2A" w:rsidRPr="00B65FCA">
        <w:rPr>
          <w:rFonts w:ascii="Times New Roman" w:hAnsi="Times New Roman" w:cs="Times New Roman"/>
          <w:sz w:val="24"/>
          <w:szCs w:val="24"/>
        </w:rPr>
        <w:t>jos posėdžiai protokoluojami.</w:t>
      </w:r>
    </w:p>
    <w:p w:rsidR="00FF4D2A" w:rsidRPr="00B65FCA" w:rsidRDefault="00DD3130" w:rsidP="00FF4D2A">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24</w:t>
      </w:r>
      <w:r w:rsidR="00FF4D2A" w:rsidRPr="00B65FCA">
        <w:rPr>
          <w:rFonts w:ascii="Times New Roman" w:hAnsi="Times New Roman" w:cs="Times New Roman"/>
          <w:sz w:val="24"/>
          <w:szCs w:val="24"/>
        </w:rPr>
        <w:t>. Komisijos</w:t>
      </w:r>
      <w:r w:rsidR="00FF4D2A" w:rsidRPr="00B65FCA">
        <w:rPr>
          <w:rFonts w:ascii="Times New Roman" w:hAnsi="Times New Roman" w:cs="Times New Roman"/>
          <w:spacing w:val="1"/>
          <w:sz w:val="24"/>
          <w:szCs w:val="24"/>
        </w:rPr>
        <w:t xml:space="preserve"> </w:t>
      </w:r>
      <w:r w:rsidR="00FF4D2A" w:rsidRPr="00B65FCA">
        <w:rPr>
          <w:rFonts w:ascii="Times New Roman" w:hAnsi="Times New Roman" w:cs="Times New Roman"/>
          <w:sz w:val="24"/>
          <w:szCs w:val="24"/>
        </w:rPr>
        <w:t>nariui,</w:t>
      </w:r>
      <w:r w:rsidR="00FF4D2A" w:rsidRPr="00B65FCA">
        <w:rPr>
          <w:rFonts w:ascii="Times New Roman" w:hAnsi="Times New Roman" w:cs="Times New Roman"/>
          <w:spacing w:val="1"/>
          <w:sz w:val="24"/>
          <w:szCs w:val="24"/>
        </w:rPr>
        <w:t xml:space="preserve"> </w:t>
      </w:r>
      <w:r w:rsidR="00FF4D2A" w:rsidRPr="00B65FCA">
        <w:rPr>
          <w:rFonts w:ascii="Times New Roman" w:hAnsi="Times New Roman" w:cs="Times New Roman"/>
          <w:spacing w:val="-1"/>
          <w:sz w:val="24"/>
          <w:szCs w:val="24"/>
        </w:rPr>
        <w:t>atskleidusiam</w:t>
      </w:r>
      <w:r w:rsidR="00FF4D2A" w:rsidRPr="00B65FCA">
        <w:rPr>
          <w:rFonts w:ascii="Times New Roman" w:hAnsi="Times New Roman" w:cs="Times New Roman"/>
          <w:spacing w:val="-16"/>
          <w:sz w:val="24"/>
          <w:szCs w:val="24"/>
        </w:rPr>
        <w:t xml:space="preserve"> </w:t>
      </w:r>
      <w:r w:rsidR="00FF4D2A" w:rsidRPr="00B65FCA">
        <w:rPr>
          <w:rFonts w:ascii="Times New Roman" w:hAnsi="Times New Roman" w:cs="Times New Roman"/>
          <w:spacing w:val="-1"/>
          <w:sz w:val="24"/>
          <w:szCs w:val="24"/>
        </w:rPr>
        <w:t>kitiems</w:t>
      </w:r>
      <w:r w:rsidR="00FF4D2A" w:rsidRPr="00B65FCA">
        <w:rPr>
          <w:rFonts w:ascii="Times New Roman" w:hAnsi="Times New Roman" w:cs="Times New Roman"/>
          <w:sz w:val="24"/>
          <w:szCs w:val="24"/>
        </w:rPr>
        <w:t xml:space="preserve"> </w:t>
      </w:r>
      <w:r w:rsidR="00FF4D2A" w:rsidRPr="00B65FCA">
        <w:rPr>
          <w:rFonts w:ascii="Times New Roman" w:hAnsi="Times New Roman" w:cs="Times New Roman"/>
          <w:spacing w:val="-1"/>
          <w:sz w:val="24"/>
          <w:szCs w:val="24"/>
        </w:rPr>
        <w:t>asmenims</w:t>
      </w:r>
      <w:r w:rsidR="00FF4D2A" w:rsidRPr="00B65FCA">
        <w:rPr>
          <w:rFonts w:ascii="Times New Roman" w:hAnsi="Times New Roman" w:cs="Times New Roman"/>
          <w:sz w:val="24"/>
          <w:szCs w:val="24"/>
        </w:rPr>
        <w:t xml:space="preserve"> su</w:t>
      </w:r>
      <w:r w:rsidR="00FF4D2A" w:rsidRPr="00B65FCA">
        <w:rPr>
          <w:rFonts w:ascii="Times New Roman" w:hAnsi="Times New Roman" w:cs="Times New Roman"/>
          <w:spacing w:val="-3"/>
          <w:sz w:val="24"/>
          <w:szCs w:val="24"/>
        </w:rPr>
        <w:t xml:space="preserve"> </w:t>
      </w:r>
      <w:r w:rsidR="00FF4D2A" w:rsidRPr="00B65FCA">
        <w:rPr>
          <w:rFonts w:ascii="Times New Roman" w:hAnsi="Times New Roman" w:cs="Times New Roman"/>
          <w:sz w:val="24"/>
          <w:szCs w:val="24"/>
        </w:rPr>
        <w:t>tyrimu</w:t>
      </w:r>
      <w:r w:rsidR="00FF4D2A" w:rsidRPr="00B65FCA">
        <w:rPr>
          <w:rFonts w:ascii="Times New Roman" w:hAnsi="Times New Roman" w:cs="Times New Roman"/>
          <w:spacing w:val="1"/>
          <w:sz w:val="24"/>
          <w:szCs w:val="24"/>
        </w:rPr>
        <w:t xml:space="preserve"> </w:t>
      </w:r>
      <w:r w:rsidR="00FF4D2A" w:rsidRPr="00B65FCA">
        <w:rPr>
          <w:rFonts w:ascii="Times New Roman" w:hAnsi="Times New Roman" w:cs="Times New Roman"/>
          <w:sz w:val="24"/>
          <w:szCs w:val="24"/>
        </w:rPr>
        <w:t>susijusią</w:t>
      </w:r>
      <w:r w:rsidR="00FF4D2A" w:rsidRPr="00B65FCA">
        <w:rPr>
          <w:rFonts w:ascii="Times New Roman" w:hAnsi="Times New Roman" w:cs="Times New Roman"/>
          <w:spacing w:val="-3"/>
          <w:sz w:val="24"/>
          <w:szCs w:val="24"/>
        </w:rPr>
        <w:t xml:space="preserve"> </w:t>
      </w:r>
      <w:r w:rsidR="00FF4D2A" w:rsidRPr="00B65FCA">
        <w:rPr>
          <w:rFonts w:ascii="Times New Roman" w:hAnsi="Times New Roman" w:cs="Times New Roman"/>
          <w:sz w:val="24"/>
          <w:szCs w:val="24"/>
        </w:rPr>
        <w:t>informaciją,</w:t>
      </w:r>
      <w:r w:rsidR="00FF4D2A" w:rsidRPr="00B65FCA">
        <w:rPr>
          <w:rFonts w:ascii="Times New Roman" w:hAnsi="Times New Roman" w:cs="Times New Roman"/>
          <w:spacing w:val="-3"/>
          <w:sz w:val="24"/>
          <w:szCs w:val="24"/>
        </w:rPr>
        <w:t xml:space="preserve"> </w:t>
      </w:r>
      <w:r w:rsidR="00FF4D2A" w:rsidRPr="00B65FCA">
        <w:rPr>
          <w:rFonts w:ascii="Times New Roman" w:hAnsi="Times New Roman" w:cs="Times New Roman"/>
          <w:sz w:val="24"/>
          <w:szCs w:val="24"/>
        </w:rPr>
        <w:t>taikoma</w:t>
      </w:r>
      <w:r w:rsidR="00FF4D2A" w:rsidRPr="00B65FCA">
        <w:rPr>
          <w:rFonts w:ascii="Times New Roman" w:hAnsi="Times New Roman" w:cs="Times New Roman"/>
          <w:spacing w:val="1"/>
          <w:sz w:val="24"/>
          <w:szCs w:val="24"/>
        </w:rPr>
        <w:t xml:space="preserve"> </w:t>
      </w:r>
      <w:r w:rsidR="00FF4D2A" w:rsidRPr="00B65FCA">
        <w:rPr>
          <w:rFonts w:ascii="Times New Roman" w:hAnsi="Times New Roman" w:cs="Times New Roman"/>
          <w:sz w:val="24"/>
          <w:szCs w:val="24"/>
        </w:rPr>
        <w:t>drausminė</w:t>
      </w:r>
      <w:r w:rsidR="00FF4D2A" w:rsidRPr="00B65FCA">
        <w:rPr>
          <w:rFonts w:ascii="Times New Roman" w:hAnsi="Times New Roman" w:cs="Times New Roman"/>
          <w:spacing w:val="-5"/>
          <w:sz w:val="24"/>
          <w:szCs w:val="24"/>
        </w:rPr>
        <w:t xml:space="preserve"> </w:t>
      </w:r>
      <w:r w:rsidR="00FF4D2A" w:rsidRPr="00B65FCA">
        <w:rPr>
          <w:rFonts w:ascii="Times New Roman" w:hAnsi="Times New Roman" w:cs="Times New Roman"/>
          <w:sz w:val="24"/>
          <w:szCs w:val="24"/>
        </w:rPr>
        <w:t xml:space="preserve">atsakomybė; </w:t>
      </w:r>
    </w:p>
    <w:p w:rsidR="00FF4D2A" w:rsidRPr="00B65FCA" w:rsidRDefault="00DD3130" w:rsidP="00FF4D2A">
      <w:pPr>
        <w:widowControl w:val="0"/>
        <w:tabs>
          <w:tab w:val="left" w:pos="993"/>
        </w:tabs>
        <w:autoSpaceDE w:val="0"/>
        <w:autoSpaceDN w:val="0"/>
        <w:spacing w:after="0" w:line="240" w:lineRule="auto"/>
        <w:ind w:firstLine="680"/>
        <w:jc w:val="both"/>
        <w:rPr>
          <w:rFonts w:ascii="Times New Roman" w:hAnsi="Times New Roman" w:cs="Times New Roman"/>
          <w:b/>
          <w:sz w:val="24"/>
          <w:szCs w:val="24"/>
        </w:rPr>
      </w:pPr>
      <w:r>
        <w:rPr>
          <w:rFonts w:ascii="Times New Roman" w:hAnsi="Times New Roman" w:cs="Times New Roman"/>
          <w:sz w:val="24"/>
          <w:szCs w:val="24"/>
        </w:rPr>
        <w:t>25</w:t>
      </w:r>
      <w:r w:rsidR="00FF4D2A" w:rsidRPr="00B65FCA">
        <w:rPr>
          <w:rFonts w:ascii="Times New Roman" w:hAnsi="Times New Roman" w:cs="Times New Roman"/>
          <w:sz w:val="24"/>
          <w:szCs w:val="24"/>
        </w:rPr>
        <w:t>. pranešim</w:t>
      </w:r>
      <w:r w:rsidR="002F78AC">
        <w:rPr>
          <w:rFonts w:ascii="Times New Roman" w:hAnsi="Times New Roman" w:cs="Times New Roman"/>
          <w:sz w:val="24"/>
          <w:szCs w:val="24"/>
        </w:rPr>
        <w:t>as (</w:t>
      </w:r>
      <w:r w:rsidR="00FF4D2A" w:rsidRPr="00B65FCA">
        <w:rPr>
          <w:rFonts w:ascii="Times New Roman" w:hAnsi="Times New Roman" w:cs="Times New Roman"/>
          <w:sz w:val="24"/>
          <w:szCs w:val="24"/>
        </w:rPr>
        <w:t>skund</w:t>
      </w:r>
      <w:r w:rsidR="002F78AC">
        <w:rPr>
          <w:rFonts w:ascii="Times New Roman" w:hAnsi="Times New Roman" w:cs="Times New Roman"/>
          <w:sz w:val="24"/>
          <w:szCs w:val="24"/>
        </w:rPr>
        <w:t xml:space="preserve">as) pradedamas nagrinėti nedelsiant Komisijai susirinkus į posėdį ir išnagrinėjamas per įmanomą trumpiausią laiką, bet ne ilgiau kaip per </w:t>
      </w:r>
      <w:r w:rsidR="002F78AC">
        <w:rPr>
          <w:rFonts w:ascii="Times New Roman" w:hAnsi="Times New Roman" w:cs="Times New Roman"/>
          <w:sz w:val="24"/>
          <w:szCs w:val="24"/>
          <w:lang w:val="en-US"/>
        </w:rPr>
        <w:t xml:space="preserve">10 </w:t>
      </w:r>
      <w:proofErr w:type="spellStart"/>
      <w:r w:rsidR="002F78AC">
        <w:rPr>
          <w:rFonts w:ascii="Times New Roman" w:hAnsi="Times New Roman" w:cs="Times New Roman"/>
          <w:sz w:val="24"/>
          <w:szCs w:val="24"/>
          <w:lang w:val="en-US"/>
        </w:rPr>
        <w:t>darbo</w:t>
      </w:r>
      <w:proofErr w:type="spellEnd"/>
      <w:r w:rsidR="002F78AC">
        <w:rPr>
          <w:rFonts w:ascii="Times New Roman" w:hAnsi="Times New Roman" w:cs="Times New Roman"/>
          <w:sz w:val="24"/>
          <w:szCs w:val="24"/>
          <w:lang w:val="en-US"/>
        </w:rPr>
        <w:t xml:space="preserve"> </w:t>
      </w:r>
      <w:proofErr w:type="spellStart"/>
      <w:r w:rsidR="002F78AC">
        <w:rPr>
          <w:rFonts w:ascii="Times New Roman" w:hAnsi="Times New Roman" w:cs="Times New Roman"/>
          <w:sz w:val="24"/>
          <w:szCs w:val="24"/>
          <w:lang w:val="en-US"/>
        </w:rPr>
        <w:t>dien</w:t>
      </w:r>
      <w:proofErr w:type="spellEnd"/>
      <w:r w:rsidR="002F78AC">
        <w:rPr>
          <w:rFonts w:ascii="Times New Roman" w:hAnsi="Times New Roman" w:cs="Times New Roman"/>
          <w:sz w:val="24"/>
          <w:szCs w:val="24"/>
        </w:rPr>
        <w:t xml:space="preserve">ų nuo pranešimo (skundo) gavimo dienos. </w:t>
      </w:r>
      <w:r w:rsidR="00FF4D2A" w:rsidRPr="00B65FCA">
        <w:rPr>
          <w:rFonts w:ascii="Times New Roman" w:hAnsi="Times New Roman" w:cs="Times New Roman"/>
          <w:sz w:val="24"/>
          <w:szCs w:val="24"/>
        </w:rPr>
        <w:t xml:space="preserve"> </w:t>
      </w:r>
    </w:p>
    <w:p w:rsidR="00215086" w:rsidRDefault="00DD3130" w:rsidP="00215086">
      <w:pPr>
        <w:widowControl w:val="0"/>
        <w:tabs>
          <w:tab w:val="left" w:pos="993"/>
        </w:tabs>
        <w:autoSpaceDE w:val="0"/>
        <w:autoSpaceDN w:val="0"/>
        <w:spacing w:after="0" w:line="240" w:lineRule="auto"/>
        <w:ind w:firstLine="680"/>
        <w:jc w:val="both"/>
        <w:rPr>
          <w:rFonts w:ascii="Times New Roman" w:hAnsi="Times New Roman" w:cs="Times New Roman"/>
          <w:spacing w:val="-3"/>
          <w:sz w:val="24"/>
          <w:szCs w:val="24"/>
        </w:rPr>
      </w:pPr>
      <w:r>
        <w:rPr>
          <w:rFonts w:ascii="Times New Roman" w:hAnsi="Times New Roman" w:cs="Times New Roman"/>
          <w:sz w:val="24"/>
          <w:szCs w:val="24"/>
        </w:rPr>
        <w:t>26</w:t>
      </w:r>
      <w:r w:rsidR="00FF4D2A" w:rsidRPr="00B65FCA">
        <w:rPr>
          <w:rFonts w:ascii="Times New Roman" w:hAnsi="Times New Roman" w:cs="Times New Roman"/>
          <w:sz w:val="24"/>
          <w:szCs w:val="24"/>
        </w:rPr>
        <w:t xml:space="preserve">. </w:t>
      </w:r>
      <w:r w:rsidR="001A7EB6">
        <w:rPr>
          <w:rFonts w:ascii="Times New Roman" w:hAnsi="Times New Roman" w:cs="Times New Roman"/>
          <w:sz w:val="24"/>
          <w:szCs w:val="24"/>
        </w:rPr>
        <w:t xml:space="preserve">išnagrinėjus atvejį </w:t>
      </w:r>
      <w:r w:rsidR="00FF4D2A" w:rsidRPr="00B65FCA">
        <w:rPr>
          <w:rFonts w:ascii="Times New Roman" w:hAnsi="Times New Roman" w:cs="Times New Roman"/>
          <w:sz w:val="24"/>
          <w:szCs w:val="24"/>
        </w:rPr>
        <w:t>Komisija</w:t>
      </w:r>
      <w:r w:rsidR="00FF4D2A" w:rsidRPr="00B65FCA">
        <w:rPr>
          <w:rFonts w:ascii="Times New Roman" w:hAnsi="Times New Roman" w:cs="Times New Roman"/>
          <w:spacing w:val="-4"/>
          <w:sz w:val="24"/>
          <w:szCs w:val="24"/>
        </w:rPr>
        <w:t xml:space="preserve"> </w:t>
      </w:r>
      <w:r w:rsidR="00FF4D2A" w:rsidRPr="00B65FCA">
        <w:rPr>
          <w:rFonts w:ascii="Times New Roman" w:hAnsi="Times New Roman" w:cs="Times New Roman"/>
          <w:sz w:val="24"/>
          <w:szCs w:val="24"/>
        </w:rPr>
        <w:t>per</w:t>
      </w:r>
      <w:r w:rsidR="00FF4D2A" w:rsidRPr="00B65FCA">
        <w:rPr>
          <w:rFonts w:ascii="Times New Roman" w:hAnsi="Times New Roman" w:cs="Times New Roman"/>
          <w:spacing w:val="-4"/>
          <w:sz w:val="24"/>
          <w:szCs w:val="24"/>
        </w:rPr>
        <w:t xml:space="preserve"> </w:t>
      </w:r>
      <w:r w:rsidR="00FF4D2A" w:rsidRPr="00B65FCA">
        <w:rPr>
          <w:rFonts w:ascii="Times New Roman" w:hAnsi="Times New Roman" w:cs="Times New Roman"/>
          <w:sz w:val="24"/>
          <w:szCs w:val="24"/>
        </w:rPr>
        <w:t>5</w:t>
      </w:r>
      <w:r w:rsidR="00FF4D2A" w:rsidRPr="00B65FCA">
        <w:rPr>
          <w:rFonts w:ascii="Times New Roman" w:hAnsi="Times New Roman" w:cs="Times New Roman"/>
          <w:spacing w:val="-4"/>
          <w:sz w:val="24"/>
          <w:szCs w:val="24"/>
        </w:rPr>
        <w:t xml:space="preserve"> </w:t>
      </w:r>
      <w:r w:rsidR="00FF4D2A" w:rsidRPr="00B65FCA">
        <w:rPr>
          <w:rFonts w:ascii="Times New Roman" w:hAnsi="Times New Roman" w:cs="Times New Roman"/>
          <w:sz w:val="24"/>
          <w:szCs w:val="24"/>
        </w:rPr>
        <w:t>darbo</w:t>
      </w:r>
      <w:r w:rsidR="00FF4D2A" w:rsidRPr="00B65FCA">
        <w:rPr>
          <w:rFonts w:ascii="Times New Roman" w:hAnsi="Times New Roman" w:cs="Times New Roman"/>
          <w:spacing w:val="-6"/>
          <w:sz w:val="24"/>
          <w:szCs w:val="24"/>
        </w:rPr>
        <w:t xml:space="preserve"> </w:t>
      </w:r>
      <w:r w:rsidR="00FF4D2A" w:rsidRPr="00B65FCA">
        <w:rPr>
          <w:rFonts w:ascii="Times New Roman" w:hAnsi="Times New Roman" w:cs="Times New Roman"/>
          <w:sz w:val="24"/>
          <w:szCs w:val="24"/>
        </w:rPr>
        <w:t>dienas</w:t>
      </w:r>
      <w:r w:rsidR="00FF4D2A" w:rsidRPr="00B65FCA">
        <w:rPr>
          <w:rFonts w:ascii="Times New Roman" w:hAnsi="Times New Roman" w:cs="Times New Roman"/>
          <w:spacing w:val="-6"/>
          <w:sz w:val="24"/>
          <w:szCs w:val="24"/>
        </w:rPr>
        <w:t xml:space="preserve"> </w:t>
      </w:r>
      <w:r w:rsidR="00FF4D2A" w:rsidRPr="00B65FCA">
        <w:rPr>
          <w:rFonts w:ascii="Times New Roman" w:hAnsi="Times New Roman" w:cs="Times New Roman"/>
          <w:sz w:val="24"/>
          <w:szCs w:val="24"/>
        </w:rPr>
        <w:t>parengia</w:t>
      </w:r>
      <w:r w:rsidR="00FF4D2A" w:rsidRPr="00B65FCA">
        <w:rPr>
          <w:rFonts w:ascii="Times New Roman" w:hAnsi="Times New Roman" w:cs="Times New Roman"/>
          <w:spacing w:val="-6"/>
          <w:sz w:val="24"/>
          <w:szCs w:val="24"/>
        </w:rPr>
        <w:t xml:space="preserve"> </w:t>
      </w:r>
      <w:r w:rsidR="00FF4D2A" w:rsidRPr="00B65FCA">
        <w:rPr>
          <w:rFonts w:ascii="Times New Roman" w:hAnsi="Times New Roman" w:cs="Times New Roman"/>
          <w:sz w:val="24"/>
          <w:szCs w:val="24"/>
        </w:rPr>
        <w:t>bei</w:t>
      </w:r>
      <w:r w:rsidR="00FF4D2A" w:rsidRPr="00B65FCA">
        <w:rPr>
          <w:rFonts w:ascii="Times New Roman" w:hAnsi="Times New Roman" w:cs="Times New Roman"/>
          <w:spacing w:val="-4"/>
          <w:sz w:val="24"/>
          <w:szCs w:val="24"/>
        </w:rPr>
        <w:t xml:space="preserve"> </w:t>
      </w:r>
      <w:r w:rsidR="00FF4D2A" w:rsidRPr="00B65FCA">
        <w:rPr>
          <w:rFonts w:ascii="Times New Roman" w:hAnsi="Times New Roman" w:cs="Times New Roman"/>
          <w:sz w:val="24"/>
          <w:szCs w:val="24"/>
        </w:rPr>
        <w:t>pateikia</w:t>
      </w:r>
      <w:r w:rsidR="00FF4D2A" w:rsidRPr="00B65FCA">
        <w:rPr>
          <w:rFonts w:ascii="Times New Roman" w:hAnsi="Times New Roman" w:cs="Times New Roman"/>
          <w:spacing w:val="11"/>
          <w:sz w:val="24"/>
          <w:szCs w:val="24"/>
        </w:rPr>
        <w:t xml:space="preserve"> </w:t>
      </w:r>
      <w:r w:rsidR="00FF4D2A" w:rsidRPr="00B65FCA">
        <w:rPr>
          <w:rFonts w:ascii="Times New Roman" w:hAnsi="Times New Roman" w:cs="Times New Roman"/>
          <w:sz w:val="24"/>
          <w:szCs w:val="24"/>
        </w:rPr>
        <w:t>išvadą</w:t>
      </w:r>
      <w:r w:rsidR="00FF4D2A" w:rsidRPr="00B65FCA">
        <w:rPr>
          <w:rFonts w:ascii="Times New Roman" w:hAnsi="Times New Roman" w:cs="Times New Roman"/>
          <w:spacing w:val="-52"/>
          <w:sz w:val="24"/>
          <w:szCs w:val="24"/>
        </w:rPr>
        <w:t xml:space="preserve"> </w:t>
      </w:r>
      <w:r w:rsidR="00FF4D2A" w:rsidRPr="00B65FCA">
        <w:rPr>
          <w:rFonts w:ascii="Times New Roman" w:hAnsi="Times New Roman" w:cs="Times New Roman"/>
          <w:sz w:val="24"/>
          <w:szCs w:val="24"/>
        </w:rPr>
        <w:t xml:space="preserve"> </w:t>
      </w:r>
      <w:r w:rsidR="00FF4D2A" w:rsidRPr="00B65FCA">
        <w:rPr>
          <w:rFonts w:ascii="Times New Roman" w:hAnsi="Times New Roman" w:cs="Times New Roman"/>
          <w:spacing w:val="-1"/>
          <w:sz w:val="24"/>
          <w:szCs w:val="24"/>
        </w:rPr>
        <w:t>Biuro direktoriui</w:t>
      </w:r>
      <w:r w:rsidR="001A7EB6">
        <w:rPr>
          <w:rFonts w:ascii="Times New Roman" w:hAnsi="Times New Roman" w:cs="Times New Roman"/>
          <w:spacing w:val="-1"/>
          <w:sz w:val="24"/>
          <w:szCs w:val="24"/>
        </w:rPr>
        <w:t xml:space="preserve"> dėl Taisyklių pažeidimo pripažinimo/nepripažinimo ir gali siūlyti teisės aktų nustatyta tvarka pradėti procedūrą dėl galimos tarnybinės nuobaudos skyrimo Taisykles pažeidusiam Biuro darbuotojui.</w:t>
      </w:r>
    </w:p>
    <w:p w:rsidR="00D348C9" w:rsidRDefault="001054AB" w:rsidP="00D348C9">
      <w:pPr>
        <w:widowControl w:val="0"/>
        <w:tabs>
          <w:tab w:val="left" w:pos="993"/>
        </w:tabs>
        <w:autoSpaceDE w:val="0"/>
        <w:autoSpaceDN w:val="0"/>
        <w:spacing w:after="0" w:line="240" w:lineRule="auto"/>
        <w:ind w:firstLine="680"/>
        <w:jc w:val="both"/>
        <w:rPr>
          <w:rFonts w:ascii="Times New Roman" w:hAnsi="Times New Roman" w:cs="Times New Roman"/>
          <w:spacing w:val="-3"/>
          <w:sz w:val="24"/>
          <w:szCs w:val="24"/>
        </w:rPr>
      </w:pPr>
      <w:r>
        <w:rPr>
          <w:rFonts w:ascii="Times New Roman" w:hAnsi="Times New Roman" w:cs="Times New Roman"/>
          <w:sz w:val="24"/>
          <w:szCs w:val="24"/>
        </w:rPr>
        <w:t>2</w:t>
      </w:r>
      <w:r w:rsidR="00A46B07">
        <w:rPr>
          <w:rFonts w:ascii="Times New Roman" w:hAnsi="Times New Roman" w:cs="Times New Roman"/>
          <w:sz w:val="24"/>
          <w:szCs w:val="24"/>
        </w:rPr>
        <w:t>7</w:t>
      </w:r>
      <w:r>
        <w:rPr>
          <w:rFonts w:ascii="Times New Roman" w:hAnsi="Times New Roman" w:cs="Times New Roman"/>
          <w:sz w:val="24"/>
          <w:szCs w:val="24"/>
        </w:rPr>
        <w:t>. P</w:t>
      </w:r>
      <w:r w:rsidR="00FF4D2A" w:rsidRPr="00B65FCA">
        <w:rPr>
          <w:rFonts w:ascii="Times New Roman" w:hAnsi="Times New Roman" w:cs="Times New Roman"/>
          <w:sz w:val="24"/>
          <w:szCs w:val="24"/>
        </w:rPr>
        <w:t>ranešimo</w:t>
      </w:r>
      <w:r>
        <w:rPr>
          <w:rFonts w:ascii="Times New Roman" w:hAnsi="Times New Roman" w:cs="Times New Roman"/>
          <w:sz w:val="24"/>
          <w:szCs w:val="24"/>
        </w:rPr>
        <w:t xml:space="preserve"> (</w:t>
      </w:r>
      <w:r w:rsidR="00FF4D2A" w:rsidRPr="00B65FCA">
        <w:rPr>
          <w:rFonts w:ascii="Times New Roman" w:hAnsi="Times New Roman" w:cs="Times New Roman"/>
          <w:sz w:val="24"/>
          <w:szCs w:val="24"/>
        </w:rPr>
        <w:t>skundo</w:t>
      </w:r>
      <w:r>
        <w:rPr>
          <w:rFonts w:ascii="Times New Roman" w:hAnsi="Times New Roman" w:cs="Times New Roman"/>
          <w:sz w:val="24"/>
          <w:szCs w:val="24"/>
        </w:rPr>
        <w:t>)</w:t>
      </w:r>
      <w:r w:rsidR="00FF4D2A" w:rsidRPr="00B65FCA">
        <w:rPr>
          <w:rFonts w:ascii="Times New Roman" w:hAnsi="Times New Roman" w:cs="Times New Roman"/>
          <w:sz w:val="24"/>
          <w:szCs w:val="24"/>
        </w:rPr>
        <w:t xml:space="preserve"> tyrimo terminas Biure gali būti</w:t>
      </w:r>
      <w:r w:rsidR="00FF4D2A" w:rsidRPr="00B65FCA">
        <w:rPr>
          <w:rFonts w:ascii="Times New Roman" w:hAnsi="Times New Roman" w:cs="Times New Roman"/>
          <w:spacing w:val="1"/>
          <w:sz w:val="24"/>
          <w:szCs w:val="24"/>
        </w:rPr>
        <w:t xml:space="preserve"> </w:t>
      </w:r>
      <w:r w:rsidR="00FF4D2A" w:rsidRPr="00B65FCA">
        <w:rPr>
          <w:rFonts w:ascii="Times New Roman" w:hAnsi="Times New Roman" w:cs="Times New Roman"/>
          <w:sz w:val="24"/>
          <w:szCs w:val="24"/>
        </w:rPr>
        <w:t>pratęsiamas</w:t>
      </w:r>
      <w:r w:rsidR="00FF4D2A" w:rsidRPr="00B65FCA">
        <w:rPr>
          <w:rFonts w:ascii="Times New Roman" w:hAnsi="Times New Roman" w:cs="Times New Roman"/>
          <w:spacing w:val="1"/>
          <w:sz w:val="24"/>
          <w:szCs w:val="24"/>
        </w:rPr>
        <w:t xml:space="preserve"> </w:t>
      </w:r>
      <w:r w:rsidR="00FF4D2A" w:rsidRPr="00B65FCA">
        <w:rPr>
          <w:rFonts w:ascii="Times New Roman" w:hAnsi="Times New Roman" w:cs="Times New Roman"/>
          <w:sz w:val="24"/>
          <w:szCs w:val="24"/>
        </w:rPr>
        <w:t>tik tuo atveju, jei dėl pateisinamų</w:t>
      </w:r>
      <w:r w:rsidR="00FF4D2A" w:rsidRPr="00B65FCA">
        <w:rPr>
          <w:rFonts w:ascii="Times New Roman" w:hAnsi="Times New Roman" w:cs="Times New Roman"/>
          <w:spacing w:val="1"/>
          <w:sz w:val="24"/>
          <w:szCs w:val="24"/>
        </w:rPr>
        <w:t xml:space="preserve"> </w:t>
      </w:r>
      <w:r w:rsidR="00FF4D2A" w:rsidRPr="00B65FCA">
        <w:rPr>
          <w:rFonts w:ascii="Times New Roman" w:hAnsi="Times New Roman" w:cs="Times New Roman"/>
          <w:sz w:val="24"/>
          <w:szCs w:val="24"/>
        </w:rPr>
        <w:t>aplinkybių (ligos ir</w:t>
      </w:r>
      <w:r w:rsidR="00FF4D2A" w:rsidRPr="00B65FCA">
        <w:rPr>
          <w:rFonts w:ascii="Times New Roman" w:hAnsi="Times New Roman" w:cs="Times New Roman"/>
          <w:spacing w:val="1"/>
          <w:sz w:val="24"/>
          <w:szCs w:val="24"/>
        </w:rPr>
        <w:t xml:space="preserve"> </w:t>
      </w:r>
      <w:r w:rsidR="00FF4D2A" w:rsidRPr="00B65FCA">
        <w:rPr>
          <w:rFonts w:ascii="Times New Roman" w:hAnsi="Times New Roman" w:cs="Times New Roman"/>
          <w:sz w:val="24"/>
          <w:szCs w:val="24"/>
        </w:rPr>
        <w:t>pan.) nėra galimybės</w:t>
      </w:r>
      <w:r w:rsidR="00FF4D2A" w:rsidRPr="00B65FCA">
        <w:rPr>
          <w:rFonts w:ascii="Times New Roman" w:hAnsi="Times New Roman" w:cs="Times New Roman"/>
          <w:spacing w:val="1"/>
          <w:sz w:val="24"/>
          <w:szCs w:val="24"/>
        </w:rPr>
        <w:t xml:space="preserve"> </w:t>
      </w:r>
      <w:r w:rsidR="00FF4D2A" w:rsidRPr="00B65FCA">
        <w:rPr>
          <w:rFonts w:ascii="Times New Roman" w:hAnsi="Times New Roman" w:cs="Times New Roman"/>
          <w:sz w:val="24"/>
          <w:szCs w:val="24"/>
        </w:rPr>
        <w:t>apklausti</w:t>
      </w:r>
      <w:r w:rsidR="00D348C9">
        <w:rPr>
          <w:rFonts w:ascii="Times New Roman" w:hAnsi="Times New Roman" w:cs="Times New Roman"/>
          <w:spacing w:val="55"/>
          <w:sz w:val="24"/>
          <w:szCs w:val="24"/>
        </w:rPr>
        <w:t xml:space="preserve"> </w:t>
      </w:r>
      <w:r w:rsidR="00FF4D2A" w:rsidRPr="00B65FCA">
        <w:rPr>
          <w:rFonts w:ascii="Times New Roman" w:hAnsi="Times New Roman" w:cs="Times New Roman"/>
          <w:sz w:val="24"/>
          <w:szCs w:val="24"/>
        </w:rPr>
        <w:t>nukentėjusiojo, skundžiamojo ar liudytojo. Sprendimą</w:t>
      </w:r>
      <w:r w:rsidR="00FF4D2A" w:rsidRPr="00B65FCA">
        <w:rPr>
          <w:rFonts w:ascii="Times New Roman" w:hAnsi="Times New Roman" w:cs="Times New Roman"/>
          <w:spacing w:val="1"/>
          <w:sz w:val="24"/>
          <w:szCs w:val="24"/>
        </w:rPr>
        <w:t xml:space="preserve"> </w:t>
      </w:r>
      <w:r w:rsidR="00FF4D2A" w:rsidRPr="00B65FCA">
        <w:rPr>
          <w:rFonts w:ascii="Times New Roman" w:hAnsi="Times New Roman" w:cs="Times New Roman"/>
          <w:sz w:val="24"/>
          <w:szCs w:val="24"/>
        </w:rPr>
        <w:t>dėl</w:t>
      </w:r>
      <w:r w:rsidR="00FF4D2A" w:rsidRPr="00B65FCA">
        <w:rPr>
          <w:rFonts w:ascii="Times New Roman" w:hAnsi="Times New Roman" w:cs="Times New Roman"/>
          <w:spacing w:val="-4"/>
          <w:sz w:val="24"/>
          <w:szCs w:val="24"/>
        </w:rPr>
        <w:t xml:space="preserve"> </w:t>
      </w:r>
      <w:r w:rsidR="00FF4D2A" w:rsidRPr="00B65FCA">
        <w:rPr>
          <w:rFonts w:ascii="Times New Roman" w:hAnsi="Times New Roman" w:cs="Times New Roman"/>
          <w:sz w:val="24"/>
          <w:szCs w:val="24"/>
        </w:rPr>
        <w:t>termino pratęsimo priima</w:t>
      </w:r>
      <w:r w:rsidR="00FF4D2A" w:rsidRPr="00B65FCA">
        <w:rPr>
          <w:rFonts w:ascii="Times New Roman" w:hAnsi="Times New Roman" w:cs="Times New Roman"/>
          <w:spacing w:val="1"/>
          <w:sz w:val="24"/>
          <w:szCs w:val="24"/>
        </w:rPr>
        <w:t xml:space="preserve"> </w:t>
      </w:r>
      <w:r w:rsidR="00FF4D2A" w:rsidRPr="00B65FCA">
        <w:rPr>
          <w:rFonts w:ascii="Times New Roman" w:hAnsi="Times New Roman" w:cs="Times New Roman"/>
          <w:sz w:val="24"/>
          <w:szCs w:val="24"/>
        </w:rPr>
        <w:t>Komisijos pirmininkas.</w:t>
      </w:r>
      <w:r w:rsidR="00292635">
        <w:rPr>
          <w:rFonts w:ascii="Times New Roman" w:hAnsi="Times New Roman" w:cs="Times New Roman"/>
          <w:sz w:val="24"/>
          <w:szCs w:val="24"/>
        </w:rPr>
        <w:t xml:space="preserve"> Terminas gali būti pratęstas ne ilgiau kaip iki </w:t>
      </w:r>
      <w:r w:rsidR="00292635">
        <w:rPr>
          <w:rFonts w:ascii="Times New Roman" w:hAnsi="Times New Roman" w:cs="Times New Roman"/>
          <w:sz w:val="24"/>
          <w:szCs w:val="24"/>
          <w:lang w:val="en-US"/>
        </w:rPr>
        <w:t xml:space="preserve">20 </w:t>
      </w:r>
      <w:proofErr w:type="spellStart"/>
      <w:r w:rsidR="00292635">
        <w:rPr>
          <w:rFonts w:ascii="Times New Roman" w:hAnsi="Times New Roman" w:cs="Times New Roman"/>
          <w:sz w:val="24"/>
          <w:szCs w:val="24"/>
          <w:lang w:val="en-US"/>
        </w:rPr>
        <w:t>darbo</w:t>
      </w:r>
      <w:proofErr w:type="spellEnd"/>
      <w:r w:rsidR="00292635">
        <w:rPr>
          <w:rFonts w:ascii="Times New Roman" w:hAnsi="Times New Roman" w:cs="Times New Roman"/>
          <w:sz w:val="24"/>
          <w:szCs w:val="24"/>
          <w:lang w:val="en-US"/>
        </w:rPr>
        <w:t xml:space="preserve"> </w:t>
      </w:r>
      <w:proofErr w:type="spellStart"/>
      <w:r w:rsidR="00292635">
        <w:rPr>
          <w:rFonts w:ascii="Times New Roman" w:hAnsi="Times New Roman" w:cs="Times New Roman"/>
          <w:sz w:val="24"/>
          <w:szCs w:val="24"/>
          <w:lang w:val="en-US"/>
        </w:rPr>
        <w:t>dien</w:t>
      </w:r>
      <w:proofErr w:type="spellEnd"/>
      <w:r w:rsidR="00292635">
        <w:rPr>
          <w:rFonts w:ascii="Times New Roman" w:hAnsi="Times New Roman" w:cs="Times New Roman"/>
          <w:sz w:val="24"/>
          <w:szCs w:val="24"/>
        </w:rPr>
        <w:t>ų.</w:t>
      </w:r>
    </w:p>
    <w:p w:rsidR="00FF4D2A" w:rsidRDefault="00FF4D2A" w:rsidP="00FF4D2A">
      <w:pPr>
        <w:widowControl w:val="0"/>
        <w:tabs>
          <w:tab w:val="left" w:pos="993"/>
        </w:tabs>
        <w:autoSpaceDE w:val="0"/>
        <w:autoSpaceDN w:val="0"/>
        <w:spacing w:after="0" w:line="256" w:lineRule="auto"/>
        <w:ind w:right="237" w:firstLine="680"/>
        <w:jc w:val="both"/>
        <w:rPr>
          <w:rFonts w:ascii="Times New Roman" w:hAnsi="Times New Roman" w:cs="Times New Roman"/>
          <w:sz w:val="24"/>
          <w:szCs w:val="24"/>
        </w:rPr>
      </w:pPr>
    </w:p>
    <w:p w:rsidR="006B5AA8" w:rsidRDefault="005E1246" w:rsidP="008E51E9">
      <w:pPr>
        <w:pStyle w:val="Antrat1"/>
        <w:widowControl w:val="0"/>
        <w:tabs>
          <w:tab w:val="left" w:pos="2694"/>
        </w:tabs>
        <w:autoSpaceDE w:val="0"/>
        <w:autoSpaceDN w:val="0"/>
        <w:spacing w:before="0" w:beforeAutospacing="0" w:after="0" w:afterAutospacing="0"/>
        <w:jc w:val="center"/>
        <w:rPr>
          <w:sz w:val="24"/>
          <w:szCs w:val="24"/>
        </w:rPr>
      </w:pPr>
      <w:r>
        <w:rPr>
          <w:sz w:val="24"/>
          <w:szCs w:val="24"/>
        </w:rPr>
        <w:t>VI</w:t>
      </w:r>
      <w:r w:rsidR="00DD3130">
        <w:rPr>
          <w:sz w:val="24"/>
          <w:szCs w:val="24"/>
        </w:rPr>
        <w:t>I</w:t>
      </w:r>
      <w:r>
        <w:rPr>
          <w:sz w:val="24"/>
          <w:szCs w:val="24"/>
        </w:rPr>
        <w:t xml:space="preserve">. </w:t>
      </w:r>
      <w:r w:rsidR="006B5AA8">
        <w:rPr>
          <w:sz w:val="24"/>
          <w:szCs w:val="24"/>
        </w:rPr>
        <w:t>SKYRIUS</w:t>
      </w:r>
    </w:p>
    <w:p w:rsidR="00230E56" w:rsidRDefault="00230E56" w:rsidP="008E51E9">
      <w:pPr>
        <w:pStyle w:val="Antrat1"/>
        <w:widowControl w:val="0"/>
        <w:tabs>
          <w:tab w:val="left" w:pos="2694"/>
        </w:tabs>
        <w:autoSpaceDE w:val="0"/>
        <w:autoSpaceDN w:val="0"/>
        <w:spacing w:before="0" w:beforeAutospacing="0" w:after="0" w:afterAutospacing="0"/>
        <w:jc w:val="center"/>
        <w:rPr>
          <w:sz w:val="24"/>
          <w:szCs w:val="24"/>
        </w:rPr>
      </w:pPr>
      <w:r w:rsidRPr="00230E56">
        <w:rPr>
          <w:sz w:val="24"/>
          <w:szCs w:val="24"/>
        </w:rPr>
        <w:t>PREVENCIJOS PROCEDŪRA</w:t>
      </w:r>
    </w:p>
    <w:p w:rsidR="00E51D33" w:rsidRPr="00230E56" w:rsidRDefault="00E51D33" w:rsidP="008E51E9">
      <w:pPr>
        <w:pStyle w:val="Antrat1"/>
        <w:widowControl w:val="0"/>
        <w:tabs>
          <w:tab w:val="left" w:pos="2694"/>
        </w:tabs>
        <w:autoSpaceDE w:val="0"/>
        <w:autoSpaceDN w:val="0"/>
        <w:spacing w:before="0" w:beforeAutospacing="0" w:after="0" w:afterAutospacing="0"/>
        <w:rPr>
          <w:sz w:val="24"/>
          <w:szCs w:val="24"/>
        </w:rPr>
      </w:pPr>
    </w:p>
    <w:p w:rsidR="00230E56" w:rsidRPr="005E1246" w:rsidRDefault="00DD3130" w:rsidP="008E51E9">
      <w:pPr>
        <w:widowControl w:val="0"/>
        <w:tabs>
          <w:tab w:val="left" w:pos="993"/>
        </w:tabs>
        <w:autoSpaceDE w:val="0"/>
        <w:autoSpaceDN w:val="0"/>
        <w:spacing w:after="0" w:line="240" w:lineRule="auto"/>
        <w:ind w:right="239" w:firstLine="680"/>
        <w:jc w:val="both"/>
        <w:rPr>
          <w:rFonts w:ascii="Times New Roman" w:hAnsi="Times New Roman" w:cs="Times New Roman"/>
          <w:sz w:val="24"/>
          <w:szCs w:val="24"/>
        </w:rPr>
      </w:pPr>
      <w:r>
        <w:rPr>
          <w:rFonts w:ascii="Times New Roman" w:hAnsi="Times New Roman" w:cs="Times New Roman"/>
          <w:spacing w:val="-2"/>
          <w:sz w:val="24"/>
          <w:szCs w:val="24"/>
          <w:lang w:val="en-US"/>
        </w:rPr>
        <w:t>2</w:t>
      </w:r>
      <w:r w:rsidR="00A46B07">
        <w:rPr>
          <w:rFonts w:ascii="Times New Roman" w:hAnsi="Times New Roman" w:cs="Times New Roman"/>
          <w:spacing w:val="-2"/>
          <w:sz w:val="24"/>
          <w:szCs w:val="24"/>
          <w:lang w:val="en-US"/>
        </w:rPr>
        <w:t>8</w:t>
      </w:r>
      <w:r w:rsidR="005E1246">
        <w:rPr>
          <w:rFonts w:ascii="Times New Roman" w:hAnsi="Times New Roman" w:cs="Times New Roman"/>
          <w:spacing w:val="-2"/>
          <w:sz w:val="24"/>
          <w:szCs w:val="24"/>
          <w:lang w:val="en-US"/>
        </w:rPr>
        <w:t xml:space="preserve">. </w:t>
      </w:r>
      <w:r w:rsidR="005E1246" w:rsidRPr="005E1246">
        <w:rPr>
          <w:rFonts w:ascii="Times New Roman" w:hAnsi="Times New Roman" w:cs="Times New Roman"/>
          <w:spacing w:val="-2"/>
          <w:sz w:val="24"/>
          <w:szCs w:val="24"/>
        </w:rPr>
        <w:t>Pr</w:t>
      </w:r>
      <w:r w:rsidR="00230E56" w:rsidRPr="005E1246">
        <w:rPr>
          <w:rFonts w:ascii="Times New Roman" w:hAnsi="Times New Roman" w:cs="Times New Roman"/>
          <w:spacing w:val="-2"/>
          <w:sz w:val="24"/>
          <w:szCs w:val="24"/>
        </w:rPr>
        <w:t>evencijos procedūros tikslas – net ir nesant akivaizdžių priekabiavimo, seksualinio priekabiavimo ar smurto</w:t>
      </w:r>
      <w:r w:rsidR="00230E56" w:rsidRPr="005E1246">
        <w:rPr>
          <w:rFonts w:ascii="Times New Roman" w:hAnsi="Times New Roman" w:cs="Times New Roman"/>
          <w:spacing w:val="-1"/>
          <w:sz w:val="24"/>
          <w:szCs w:val="24"/>
        </w:rPr>
        <w:t xml:space="preserve"> </w:t>
      </w:r>
      <w:r w:rsidR="00230E56" w:rsidRPr="005E1246">
        <w:rPr>
          <w:rFonts w:ascii="Times New Roman" w:hAnsi="Times New Roman" w:cs="Times New Roman"/>
          <w:sz w:val="24"/>
          <w:szCs w:val="24"/>
        </w:rPr>
        <w:t>požymių</w:t>
      </w:r>
      <w:r w:rsidR="00230E56" w:rsidRPr="005E1246">
        <w:rPr>
          <w:rFonts w:ascii="Times New Roman" w:hAnsi="Times New Roman" w:cs="Times New Roman"/>
          <w:spacing w:val="-1"/>
          <w:sz w:val="24"/>
          <w:szCs w:val="24"/>
        </w:rPr>
        <w:t xml:space="preserve"> </w:t>
      </w:r>
      <w:r w:rsidR="00230E56" w:rsidRPr="005E1246">
        <w:rPr>
          <w:rFonts w:ascii="Times New Roman" w:hAnsi="Times New Roman" w:cs="Times New Roman"/>
          <w:sz w:val="24"/>
          <w:szCs w:val="24"/>
        </w:rPr>
        <w:t>ar</w:t>
      </w:r>
      <w:r w:rsidR="00230E56" w:rsidRPr="005E1246">
        <w:rPr>
          <w:rFonts w:ascii="Times New Roman" w:hAnsi="Times New Roman" w:cs="Times New Roman"/>
          <w:spacing w:val="-1"/>
          <w:sz w:val="24"/>
          <w:szCs w:val="24"/>
        </w:rPr>
        <w:t xml:space="preserve"> </w:t>
      </w:r>
      <w:r w:rsidR="00230E56" w:rsidRPr="005E1246">
        <w:rPr>
          <w:rFonts w:ascii="Times New Roman" w:hAnsi="Times New Roman" w:cs="Times New Roman"/>
          <w:sz w:val="24"/>
          <w:szCs w:val="24"/>
        </w:rPr>
        <w:t>kitų profesinės</w:t>
      </w:r>
      <w:r w:rsidR="00230E56" w:rsidRPr="005E1246">
        <w:rPr>
          <w:rFonts w:ascii="Times New Roman" w:hAnsi="Times New Roman" w:cs="Times New Roman"/>
          <w:spacing w:val="-3"/>
          <w:sz w:val="24"/>
          <w:szCs w:val="24"/>
        </w:rPr>
        <w:t xml:space="preserve"> </w:t>
      </w:r>
      <w:r w:rsidR="00230E56" w:rsidRPr="005E1246">
        <w:rPr>
          <w:rFonts w:ascii="Times New Roman" w:hAnsi="Times New Roman" w:cs="Times New Roman"/>
          <w:sz w:val="24"/>
          <w:szCs w:val="24"/>
        </w:rPr>
        <w:t>etikos</w:t>
      </w:r>
      <w:r w:rsidR="00230E56" w:rsidRPr="005E1246">
        <w:rPr>
          <w:rFonts w:ascii="Times New Roman" w:hAnsi="Times New Roman" w:cs="Times New Roman"/>
          <w:spacing w:val="-1"/>
          <w:sz w:val="24"/>
          <w:szCs w:val="24"/>
        </w:rPr>
        <w:t xml:space="preserve"> </w:t>
      </w:r>
      <w:r w:rsidR="00230E56" w:rsidRPr="005E1246">
        <w:rPr>
          <w:rFonts w:ascii="Times New Roman" w:hAnsi="Times New Roman" w:cs="Times New Roman"/>
          <w:sz w:val="24"/>
          <w:szCs w:val="24"/>
        </w:rPr>
        <w:t>pažeidimų,</w:t>
      </w:r>
      <w:r w:rsidR="00230E56" w:rsidRPr="005E1246">
        <w:rPr>
          <w:rFonts w:ascii="Times New Roman" w:hAnsi="Times New Roman" w:cs="Times New Roman"/>
          <w:spacing w:val="-5"/>
          <w:sz w:val="24"/>
          <w:szCs w:val="24"/>
        </w:rPr>
        <w:t xml:space="preserve"> </w:t>
      </w:r>
      <w:r w:rsidR="00230E56" w:rsidRPr="005E1246">
        <w:rPr>
          <w:rFonts w:ascii="Times New Roman" w:hAnsi="Times New Roman" w:cs="Times New Roman"/>
          <w:sz w:val="24"/>
          <w:szCs w:val="24"/>
        </w:rPr>
        <w:t>užtikrinti</w:t>
      </w:r>
      <w:r w:rsidR="00230E56" w:rsidRPr="005E1246">
        <w:rPr>
          <w:rFonts w:ascii="Times New Roman" w:hAnsi="Times New Roman" w:cs="Times New Roman"/>
          <w:spacing w:val="-3"/>
          <w:sz w:val="24"/>
          <w:szCs w:val="24"/>
        </w:rPr>
        <w:t xml:space="preserve"> </w:t>
      </w:r>
      <w:r w:rsidR="00230E56" w:rsidRPr="005E1246">
        <w:rPr>
          <w:rFonts w:ascii="Times New Roman" w:hAnsi="Times New Roman" w:cs="Times New Roman"/>
          <w:sz w:val="24"/>
          <w:szCs w:val="24"/>
        </w:rPr>
        <w:t>saugią</w:t>
      </w:r>
      <w:r w:rsidR="00230E56" w:rsidRPr="005E1246">
        <w:rPr>
          <w:rFonts w:ascii="Times New Roman" w:hAnsi="Times New Roman" w:cs="Times New Roman"/>
          <w:spacing w:val="1"/>
          <w:sz w:val="24"/>
          <w:szCs w:val="24"/>
        </w:rPr>
        <w:t xml:space="preserve"> </w:t>
      </w:r>
      <w:r w:rsidR="00230E56" w:rsidRPr="005E1246">
        <w:rPr>
          <w:rFonts w:ascii="Times New Roman" w:hAnsi="Times New Roman" w:cs="Times New Roman"/>
          <w:sz w:val="24"/>
          <w:szCs w:val="24"/>
        </w:rPr>
        <w:t>ir pagarbią</w:t>
      </w:r>
      <w:r w:rsidR="00230E56" w:rsidRPr="005E1246">
        <w:rPr>
          <w:rFonts w:ascii="Times New Roman" w:hAnsi="Times New Roman" w:cs="Times New Roman"/>
          <w:spacing w:val="-3"/>
          <w:sz w:val="24"/>
          <w:szCs w:val="24"/>
        </w:rPr>
        <w:t xml:space="preserve"> </w:t>
      </w:r>
      <w:r w:rsidR="00230E56" w:rsidRPr="005E1246">
        <w:rPr>
          <w:rFonts w:ascii="Times New Roman" w:hAnsi="Times New Roman" w:cs="Times New Roman"/>
          <w:sz w:val="24"/>
          <w:szCs w:val="24"/>
        </w:rPr>
        <w:t>darbinę</w:t>
      </w:r>
      <w:r w:rsidR="00230E56" w:rsidRPr="005E1246">
        <w:rPr>
          <w:rFonts w:ascii="Times New Roman" w:hAnsi="Times New Roman" w:cs="Times New Roman"/>
          <w:spacing w:val="-4"/>
          <w:sz w:val="24"/>
          <w:szCs w:val="24"/>
        </w:rPr>
        <w:t xml:space="preserve"> </w:t>
      </w:r>
      <w:r w:rsidR="00230E56" w:rsidRPr="005E1246">
        <w:rPr>
          <w:rFonts w:ascii="Times New Roman" w:hAnsi="Times New Roman" w:cs="Times New Roman"/>
          <w:sz w:val="24"/>
          <w:szCs w:val="24"/>
        </w:rPr>
        <w:t>aplinką</w:t>
      </w:r>
      <w:r w:rsidR="00230E56" w:rsidRPr="005E1246">
        <w:rPr>
          <w:rFonts w:ascii="Times New Roman" w:hAnsi="Times New Roman" w:cs="Times New Roman"/>
          <w:spacing w:val="1"/>
          <w:sz w:val="24"/>
          <w:szCs w:val="24"/>
        </w:rPr>
        <w:t xml:space="preserve"> </w:t>
      </w:r>
      <w:r w:rsidR="00230E56" w:rsidRPr="005E1246">
        <w:rPr>
          <w:rFonts w:ascii="Times New Roman" w:hAnsi="Times New Roman" w:cs="Times New Roman"/>
          <w:sz w:val="24"/>
          <w:szCs w:val="24"/>
        </w:rPr>
        <w:t>Biure.</w:t>
      </w:r>
    </w:p>
    <w:p w:rsidR="00230E56" w:rsidRPr="005E1246" w:rsidRDefault="00DD3130" w:rsidP="005E1246">
      <w:pPr>
        <w:widowControl w:val="0"/>
        <w:tabs>
          <w:tab w:val="left" w:pos="993"/>
        </w:tabs>
        <w:autoSpaceDE w:val="0"/>
        <w:autoSpaceDN w:val="0"/>
        <w:spacing w:after="0" w:line="256" w:lineRule="auto"/>
        <w:ind w:right="237" w:firstLine="680"/>
        <w:jc w:val="both"/>
        <w:rPr>
          <w:rFonts w:ascii="Times New Roman" w:hAnsi="Times New Roman" w:cs="Times New Roman"/>
          <w:sz w:val="24"/>
          <w:szCs w:val="24"/>
        </w:rPr>
      </w:pPr>
      <w:r>
        <w:rPr>
          <w:rFonts w:ascii="Times New Roman" w:hAnsi="Times New Roman" w:cs="Times New Roman"/>
          <w:sz w:val="24"/>
          <w:szCs w:val="24"/>
        </w:rPr>
        <w:t>2</w:t>
      </w:r>
      <w:r w:rsidR="00A46B07">
        <w:rPr>
          <w:rFonts w:ascii="Times New Roman" w:hAnsi="Times New Roman" w:cs="Times New Roman"/>
          <w:sz w:val="24"/>
          <w:szCs w:val="24"/>
        </w:rPr>
        <w:t>9</w:t>
      </w:r>
      <w:r w:rsidR="005E1246">
        <w:rPr>
          <w:rFonts w:ascii="Times New Roman" w:hAnsi="Times New Roman" w:cs="Times New Roman"/>
          <w:sz w:val="24"/>
          <w:szCs w:val="24"/>
        </w:rPr>
        <w:t xml:space="preserve">. </w:t>
      </w:r>
      <w:r w:rsidR="00230E56" w:rsidRPr="005E1246">
        <w:rPr>
          <w:rFonts w:ascii="Times New Roman" w:hAnsi="Times New Roman" w:cs="Times New Roman"/>
          <w:sz w:val="24"/>
          <w:szCs w:val="24"/>
        </w:rPr>
        <w:t>Prevencijos procedūra taikoma ir tuomet, jeigu nukentėjęs asmuo pageidauja tik sudrausminti skundžiamąjį</w:t>
      </w:r>
      <w:r w:rsidR="00230E56" w:rsidRPr="005E1246">
        <w:rPr>
          <w:rFonts w:ascii="Times New Roman" w:hAnsi="Times New Roman" w:cs="Times New Roman"/>
          <w:spacing w:val="1"/>
          <w:sz w:val="24"/>
          <w:szCs w:val="24"/>
        </w:rPr>
        <w:t xml:space="preserve"> </w:t>
      </w:r>
      <w:r w:rsidR="00230E56" w:rsidRPr="005E1246">
        <w:rPr>
          <w:rFonts w:ascii="Times New Roman" w:hAnsi="Times New Roman" w:cs="Times New Roman"/>
          <w:sz w:val="24"/>
          <w:szCs w:val="24"/>
        </w:rPr>
        <w:t>ir užkirsti kelią tokiems veiksmams ateityje, tačiau nepageidauja, kad būtų pradėtas tyrimas arba nėra</w:t>
      </w:r>
      <w:r w:rsidR="00230E56" w:rsidRPr="005E1246">
        <w:rPr>
          <w:rFonts w:ascii="Times New Roman" w:hAnsi="Times New Roman" w:cs="Times New Roman"/>
          <w:spacing w:val="1"/>
          <w:sz w:val="24"/>
          <w:szCs w:val="24"/>
        </w:rPr>
        <w:t xml:space="preserve"> </w:t>
      </w:r>
      <w:r w:rsidR="00230E56" w:rsidRPr="005E1246">
        <w:rPr>
          <w:rFonts w:ascii="Times New Roman" w:hAnsi="Times New Roman" w:cs="Times New Roman"/>
          <w:sz w:val="24"/>
          <w:szCs w:val="24"/>
        </w:rPr>
        <w:t>pakankamo</w:t>
      </w:r>
      <w:r w:rsidR="00230E56" w:rsidRPr="005E1246">
        <w:rPr>
          <w:rFonts w:ascii="Times New Roman" w:hAnsi="Times New Roman" w:cs="Times New Roman"/>
          <w:spacing w:val="-4"/>
          <w:sz w:val="24"/>
          <w:szCs w:val="24"/>
        </w:rPr>
        <w:t xml:space="preserve"> </w:t>
      </w:r>
      <w:r w:rsidR="00230E56" w:rsidRPr="005E1246">
        <w:rPr>
          <w:rFonts w:ascii="Times New Roman" w:hAnsi="Times New Roman" w:cs="Times New Roman"/>
          <w:sz w:val="24"/>
          <w:szCs w:val="24"/>
        </w:rPr>
        <w:t>pagrindo tyrimui</w:t>
      </w:r>
      <w:r w:rsidR="00230E56" w:rsidRPr="005E1246">
        <w:rPr>
          <w:rFonts w:ascii="Times New Roman" w:hAnsi="Times New Roman" w:cs="Times New Roman"/>
          <w:spacing w:val="-7"/>
          <w:sz w:val="24"/>
          <w:szCs w:val="24"/>
        </w:rPr>
        <w:t xml:space="preserve"> </w:t>
      </w:r>
      <w:r w:rsidR="00230E56" w:rsidRPr="005E1246">
        <w:rPr>
          <w:rFonts w:ascii="Times New Roman" w:hAnsi="Times New Roman" w:cs="Times New Roman"/>
          <w:sz w:val="24"/>
          <w:szCs w:val="24"/>
        </w:rPr>
        <w:t>pradėti.</w:t>
      </w:r>
    </w:p>
    <w:p w:rsidR="00230E56" w:rsidRPr="005E1246" w:rsidRDefault="00E45A70" w:rsidP="005E1246">
      <w:pPr>
        <w:widowControl w:val="0"/>
        <w:tabs>
          <w:tab w:val="left" w:pos="993"/>
        </w:tabs>
        <w:autoSpaceDE w:val="0"/>
        <w:autoSpaceDN w:val="0"/>
        <w:spacing w:after="0" w:line="256" w:lineRule="auto"/>
        <w:ind w:right="238" w:firstLine="680"/>
        <w:jc w:val="both"/>
        <w:rPr>
          <w:rFonts w:ascii="Times New Roman" w:hAnsi="Times New Roman" w:cs="Times New Roman"/>
          <w:sz w:val="24"/>
          <w:szCs w:val="24"/>
        </w:rPr>
      </w:pPr>
      <w:r>
        <w:rPr>
          <w:rFonts w:ascii="Times New Roman" w:hAnsi="Times New Roman" w:cs="Times New Roman"/>
          <w:sz w:val="24"/>
          <w:szCs w:val="24"/>
        </w:rPr>
        <w:t>30</w:t>
      </w:r>
      <w:r w:rsidR="005E1246">
        <w:rPr>
          <w:rFonts w:ascii="Times New Roman" w:hAnsi="Times New Roman" w:cs="Times New Roman"/>
          <w:sz w:val="24"/>
          <w:szCs w:val="24"/>
        </w:rPr>
        <w:t xml:space="preserve">. </w:t>
      </w:r>
      <w:r w:rsidR="00230E56" w:rsidRPr="005E1246">
        <w:rPr>
          <w:rFonts w:ascii="Times New Roman" w:hAnsi="Times New Roman" w:cs="Times New Roman"/>
          <w:sz w:val="24"/>
          <w:szCs w:val="24"/>
        </w:rPr>
        <w:t>Komisijai priėmus sprendimą pradėti prevencijos procedūrą, skundžiam</w:t>
      </w:r>
      <w:r w:rsidR="004E092B">
        <w:rPr>
          <w:rFonts w:ascii="Times New Roman" w:hAnsi="Times New Roman" w:cs="Times New Roman"/>
          <w:sz w:val="24"/>
          <w:szCs w:val="24"/>
        </w:rPr>
        <w:t>asis</w:t>
      </w:r>
      <w:r w:rsidR="00230E56" w:rsidRPr="005E1246">
        <w:rPr>
          <w:rFonts w:ascii="Times New Roman" w:hAnsi="Times New Roman" w:cs="Times New Roman"/>
          <w:sz w:val="24"/>
          <w:szCs w:val="24"/>
        </w:rPr>
        <w:t xml:space="preserve"> asm</w:t>
      </w:r>
      <w:r w:rsidR="004E092B">
        <w:rPr>
          <w:rFonts w:ascii="Times New Roman" w:hAnsi="Times New Roman" w:cs="Times New Roman"/>
          <w:sz w:val="24"/>
          <w:szCs w:val="24"/>
        </w:rPr>
        <w:t xml:space="preserve">uo </w:t>
      </w:r>
      <w:r w:rsidR="004E092B" w:rsidRPr="005E1246">
        <w:rPr>
          <w:rFonts w:ascii="Times New Roman" w:hAnsi="Times New Roman" w:cs="Times New Roman"/>
          <w:sz w:val="24"/>
          <w:szCs w:val="24"/>
        </w:rPr>
        <w:t>pakartotinai supažindina</w:t>
      </w:r>
      <w:r w:rsidR="004E092B">
        <w:rPr>
          <w:rFonts w:ascii="Times New Roman" w:hAnsi="Times New Roman" w:cs="Times New Roman"/>
          <w:sz w:val="24"/>
          <w:szCs w:val="24"/>
        </w:rPr>
        <w:t>mas</w:t>
      </w:r>
      <w:r w:rsidR="00230E56" w:rsidRPr="005E1246">
        <w:rPr>
          <w:rFonts w:ascii="Times New Roman" w:hAnsi="Times New Roman" w:cs="Times New Roman"/>
          <w:sz w:val="24"/>
          <w:szCs w:val="24"/>
        </w:rPr>
        <w:t xml:space="preserve"> su </w:t>
      </w:r>
      <w:r w:rsidR="005E1246" w:rsidRPr="005E1246">
        <w:rPr>
          <w:rFonts w:ascii="Times New Roman" w:hAnsi="Times New Roman" w:cs="Times New Roman"/>
          <w:sz w:val="24"/>
          <w:szCs w:val="24"/>
        </w:rPr>
        <w:t>T</w:t>
      </w:r>
      <w:r w:rsidR="00230E56" w:rsidRPr="005E1246">
        <w:rPr>
          <w:rFonts w:ascii="Times New Roman" w:hAnsi="Times New Roman" w:cs="Times New Roman"/>
          <w:sz w:val="24"/>
          <w:szCs w:val="24"/>
        </w:rPr>
        <w:t>aisyklėmis, atkreip</w:t>
      </w:r>
      <w:r w:rsidR="004E092B">
        <w:rPr>
          <w:rFonts w:ascii="Times New Roman" w:hAnsi="Times New Roman" w:cs="Times New Roman"/>
          <w:sz w:val="24"/>
          <w:szCs w:val="24"/>
        </w:rPr>
        <w:t>iant</w:t>
      </w:r>
      <w:r w:rsidR="00230E56" w:rsidRPr="005E1246">
        <w:rPr>
          <w:rFonts w:ascii="Times New Roman" w:hAnsi="Times New Roman" w:cs="Times New Roman"/>
          <w:sz w:val="24"/>
          <w:szCs w:val="24"/>
        </w:rPr>
        <w:t xml:space="preserve"> dėmesį į tuos punktus, dėl kurių nesilaikymo pradėta</w:t>
      </w:r>
      <w:r w:rsidR="00230E56" w:rsidRPr="005E1246">
        <w:rPr>
          <w:rFonts w:ascii="Times New Roman" w:hAnsi="Times New Roman" w:cs="Times New Roman"/>
          <w:spacing w:val="1"/>
          <w:sz w:val="24"/>
          <w:szCs w:val="24"/>
        </w:rPr>
        <w:t xml:space="preserve"> </w:t>
      </w:r>
      <w:r w:rsidR="00230E56" w:rsidRPr="005E1246">
        <w:rPr>
          <w:rFonts w:ascii="Times New Roman" w:hAnsi="Times New Roman" w:cs="Times New Roman"/>
          <w:sz w:val="24"/>
          <w:szCs w:val="24"/>
        </w:rPr>
        <w:t>prevencijos</w:t>
      </w:r>
      <w:r w:rsidR="00230E56" w:rsidRPr="005E1246">
        <w:rPr>
          <w:rFonts w:ascii="Times New Roman" w:hAnsi="Times New Roman" w:cs="Times New Roman"/>
          <w:spacing w:val="-3"/>
          <w:sz w:val="24"/>
          <w:szCs w:val="24"/>
        </w:rPr>
        <w:t xml:space="preserve"> </w:t>
      </w:r>
      <w:r w:rsidR="00230E56" w:rsidRPr="005E1246">
        <w:rPr>
          <w:rFonts w:ascii="Times New Roman" w:hAnsi="Times New Roman" w:cs="Times New Roman"/>
          <w:sz w:val="24"/>
          <w:szCs w:val="24"/>
        </w:rPr>
        <w:t>procedūra.</w:t>
      </w:r>
    </w:p>
    <w:p w:rsidR="0038374B" w:rsidRDefault="0038374B" w:rsidP="005E1246">
      <w:pPr>
        <w:widowControl w:val="0"/>
        <w:tabs>
          <w:tab w:val="left" w:pos="993"/>
        </w:tabs>
        <w:autoSpaceDE w:val="0"/>
        <w:autoSpaceDN w:val="0"/>
        <w:spacing w:after="0" w:line="256" w:lineRule="auto"/>
        <w:ind w:right="237" w:firstLine="680"/>
        <w:jc w:val="both"/>
        <w:rPr>
          <w:rFonts w:ascii="Times New Roman" w:hAnsi="Times New Roman" w:cs="Times New Roman"/>
          <w:sz w:val="24"/>
          <w:szCs w:val="24"/>
        </w:rPr>
      </w:pPr>
    </w:p>
    <w:p w:rsidR="006B5AA8" w:rsidRDefault="00DC60F4" w:rsidP="00DC60F4">
      <w:pPr>
        <w:pStyle w:val="Antrat1"/>
        <w:widowControl w:val="0"/>
        <w:tabs>
          <w:tab w:val="left" w:pos="2694"/>
        </w:tabs>
        <w:autoSpaceDE w:val="0"/>
        <w:autoSpaceDN w:val="0"/>
        <w:spacing w:before="0" w:beforeAutospacing="0" w:after="0" w:afterAutospacing="0"/>
        <w:jc w:val="center"/>
        <w:rPr>
          <w:sz w:val="24"/>
          <w:szCs w:val="24"/>
        </w:rPr>
      </w:pPr>
      <w:r>
        <w:rPr>
          <w:sz w:val="24"/>
          <w:szCs w:val="24"/>
        </w:rPr>
        <w:t>VI</w:t>
      </w:r>
      <w:r w:rsidR="00DD3130">
        <w:rPr>
          <w:sz w:val="24"/>
          <w:szCs w:val="24"/>
        </w:rPr>
        <w:t>I</w:t>
      </w:r>
      <w:r>
        <w:rPr>
          <w:sz w:val="24"/>
          <w:szCs w:val="24"/>
        </w:rPr>
        <w:t xml:space="preserve">I. </w:t>
      </w:r>
      <w:r w:rsidR="006B5AA8">
        <w:rPr>
          <w:sz w:val="24"/>
          <w:szCs w:val="24"/>
        </w:rPr>
        <w:t>SKYRIUS</w:t>
      </w:r>
    </w:p>
    <w:p w:rsidR="00230E56" w:rsidRDefault="00230E56" w:rsidP="00DC60F4">
      <w:pPr>
        <w:pStyle w:val="Antrat1"/>
        <w:widowControl w:val="0"/>
        <w:tabs>
          <w:tab w:val="left" w:pos="2694"/>
        </w:tabs>
        <w:autoSpaceDE w:val="0"/>
        <w:autoSpaceDN w:val="0"/>
        <w:spacing w:before="0" w:beforeAutospacing="0" w:after="0" w:afterAutospacing="0"/>
        <w:jc w:val="center"/>
        <w:rPr>
          <w:sz w:val="24"/>
          <w:szCs w:val="24"/>
        </w:rPr>
      </w:pPr>
      <w:r w:rsidRPr="00230E56">
        <w:rPr>
          <w:sz w:val="24"/>
          <w:szCs w:val="24"/>
        </w:rPr>
        <w:t>BAIGIAMOSIOS NUOSTATOS</w:t>
      </w:r>
    </w:p>
    <w:p w:rsidR="00DC60F4" w:rsidRPr="00230E56" w:rsidRDefault="00DC60F4" w:rsidP="00DC60F4">
      <w:pPr>
        <w:pStyle w:val="Antrat1"/>
        <w:widowControl w:val="0"/>
        <w:tabs>
          <w:tab w:val="left" w:pos="2694"/>
        </w:tabs>
        <w:autoSpaceDE w:val="0"/>
        <w:autoSpaceDN w:val="0"/>
        <w:spacing w:before="0" w:beforeAutospacing="0" w:after="0" w:afterAutospacing="0"/>
        <w:jc w:val="center"/>
        <w:rPr>
          <w:sz w:val="24"/>
          <w:szCs w:val="24"/>
        </w:rPr>
      </w:pPr>
    </w:p>
    <w:p w:rsidR="008F369D" w:rsidRPr="00B375BC" w:rsidRDefault="00E45A70" w:rsidP="00B375B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lang w:val="en-US"/>
        </w:rPr>
        <w:t>3</w:t>
      </w:r>
      <w:r w:rsidR="004E092B">
        <w:rPr>
          <w:rFonts w:ascii="Times New Roman" w:hAnsi="Times New Roman" w:cs="Times New Roman"/>
          <w:sz w:val="24"/>
          <w:szCs w:val="24"/>
          <w:lang w:val="en-US"/>
        </w:rPr>
        <w:t>1</w:t>
      </w:r>
      <w:r w:rsidR="008F369D" w:rsidRPr="00B375BC">
        <w:rPr>
          <w:rFonts w:ascii="Times New Roman" w:hAnsi="Times New Roman" w:cs="Times New Roman"/>
          <w:sz w:val="24"/>
          <w:szCs w:val="24"/>
          <w:lang w:val="en-US"/>
        </w:rPr>
        <w:t xml:space="preserve">. </w:t>
      </w:r>
      <w:r w:rsidR="008F369D" w:rsidRPr="00B375BC">
        <w:rPr>
          <w:rFonts w:ascii="Times New Roman" w:hAnsi="Times New Roman" w:cs="Times New Roman"/>
          <w:sz w:val="24"/>
          <w:szCs w:val="24"/>
        </w:rPr>
        <w:t>Taisyklės</w:t>
      </w:r>
      <w:r w:rsidR="00BE460A" w:rsidRPr="00B375BC">
        <w:rPr>
          <w:rFonts w:ascii="Times New Roman" w:hAnsi="Times New Roman" w:cs="Times New Roman"/>
          <w:sz w:val="24"/>
          <w:szCs w:val="24"/>
        </w:rPr>
        <w:t xml:space="preserve"> privalom</w:t>
      </w:r>
      <w:r w:rsidR="008F369D" w:rsidRPr="00B375BC">
        <w:rPr>
          <w:rFonts w:ascii="Times New Roman" w:hAnsi="Times New Roman" w:cs="Times New Roman"/>
          <w:sz w:val="24"/>
          <w:szCs w:val="24"/>
        </w:rPr>
        <w:t>os</w:t>
      </w:r>
      <w:r w:rsidR="00BE460A" w:rsidRPr="00B375BC">
        <w:rPr>
          <w:rFonts w:ascii="Times New Roman" w:hAnsi="Times New Roman" w:cs="Times New Roman"/>
          <w:sz w:val="24"/>
          <w:szCs w:val="24"/>
        </w:rPr>
        <w:t xml:space="preserve"> </w:t>
      </w:r>
      <w:r w:rsidR="008F369D" w:rsidRPr="00B375BC">
        <w:rPr>
          <w:rFonts w:ascii="Times New Roman" w:hAnsi="Times New Roman" w:cs="Times New Roman"/>
          <w:sz w:val="24"/>
          <w:szCs w:val="24"/>
        </w:rPr>
        <w:t>visiems Biuro</w:t>
      </w:r>
      <w:r w:rsidR="00BE460A" w:rsidRPr="00B375BC">
        <w:rPr>
          <w:rFonts w:ascii="Times New Roman" w:hAnsi="Times New Roman" w:cs="Times New Roman"/>
          <w:sz w:val="24"/>
          <w:szCs w:val="24"/>
        </w:rPr>
        <w:t xml:space="preserve"> darbuotojams.</w:t>
      </w:r>
      <w:r w:rsidR="008F369D" w:rsidRPr="00B375BC">
        <w:rPr>
          <w:rFonts w:ascii="Times New Roman" w:hAnsi="Times New Roman" w:cs="Times New Roman"/>
          <w:sz w:val="24"/>
          <w:szCs w:val="24"/>
        </w:rPr>
        <w:t xml:space="preserve"> </w:t>
      </w:r>
    </w:p>
    <w:p w:rsidR="008F369D" w:rsidRPr="00B375BC" w:rsidRDefault="00E45A70" w:rsidP="00B375BC">
      <w:pPr>
        <w:widowControl w:val="0"/>
        <w:tabs>
          <w:tab w:val="left" w:pos="993"/>
        </w:tabs>
        <w:autoSpaceDE w:val="0"/>
        <w:autoSpaceDN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3</w:t>
      </w:r>
      <w:r w:rsidR="004E092B">
        <w:rPr>
          <w:rFonts w:ascii="Times New Roman" w:hAnsi="Times New Roman" w:cs="Times New Roman"/>
          <w:sz w:val="24"/>
          <w:szCs w:val="24"/>
        </w:rPr>
        <w:t>2</w:t>
      </w:r>
      <w:r w:rsidR="008F369D" w:rsidRPr="00B375BC">
        <w:rPr>
          <w:rFonts w:ascii="Times New Roman" w:hAnsi="Times New Roman" w:cs="Times New Roman"/>
          <w:sz w:val="24"/>
          <w:szCs w:val="24"/>
        </w:rPr>
        <w:t>. Taisyklės</w:t>
      </w:r>
      <w:r w:rsidR="00BE460A" w:rsidRPr="00B375BC">
        <w:rPr>
          <w:rFonts w:ascii="Times New Roman" w:hAnsi="Times New Roman" w:cs="Times New Roman"/>
          <w:sz w:val="24"/>
          <w:szCs w:val="24"/>
        </w:rPr>
        <w:t xml:space="preserve"> </w:t>
      </w:r>
      <w:r w:rsidR="008F369D" w:rsidRPr="00B375BC">
        <w:rPr>
          <w:rFonts w:ascii="Times New Roman" w:hAnsi="Times New Roman" w:cs="Times New Roman"/>
          <w:sz w:val="24"/>
          <w:szCs w:val="24"/>
        </w:rPr>
        <w:t>ir</w:t>
      </w:r>
      <w:r w:rsidR="008F369D" w:rsidRPr="00B375BC">
        <w:rPr>
          <w:rFonts w:ascii="Times New Roman" w:hAnsi="Times New Roman" w:cs="Times New Roman"/>
          <w:spacing w:val="-1"/>
          <w:sz w:val="24"/>
          <w:szCs w:val="24"/>
        </w:rPr>
        <w:t xml:space="preserve"> </w:t>
      </w:r>
      <w:r w:rsidR="008F369D" w:rsidRPr="00B375BC">
        <w:rPr>
          <w:rFonts w:ascii="Times New Roman" w:hAnsi="Times New Roman" w:cs="Times New Roman"/>
          <w:sz w:val="24"/>
          <w:szCs w:val="24"/>
        </w:rPr>
        <w:t>visi</w:t>
      </w:r>
      <w:r w:rsidR="008F369D" w:rsidRPr="00B375BC">
        <w:rPr>
          <w:rFonts w:ascii="Times New Roman" w:hAnsi="Times New Roman" w:cs="Times New Roman"/>
          <w:spacing w:val="-3"/>
          <w:sz w:val="24"/>
          <w:szCs w:val="24"/>
        </w:rPr>
        <w:t xml:space="preserve"> </w:t>
      </w:r>
      <w:r w:rsidR="008F369D" w:rsidRPr="00B375BC">
        <w:rPr>
          <w:rFonts w:ascii="Times New Roman" w:hAnsi="Times New Roman" w:cs="Times New Roman"/>
          <w:sz w:val="24"/>
          <w:szCs w:val="24"/>
        </w:rPr>
        <w:t>jų</w:t>
      </w:r>
      <w:r w:rsidR="008F369D" w:rsidRPr="00B375BC">
        <w:rPr>
          <w:rFonts w:ascii="Times New Roman" w:hAnsi="Times New Roman" w:cs="Times New Roman"/>
          <w:spacing w:val="-4"/>
          <w:sz w:val="24"/>
          <w:szCs w:val="24"/>
        </w:rPr>
        <w:t xml:space="preserve"> </w:t>
      </w:r>
      <w:r w:rsidR="008F369D" w:rsidRPr="00B375BC">
        <w:rPr>
          <w:rFonts w:ascii="Times New Roman" w:hAnsi="Times New Roman" w:cs="Times New Roman"/>
          <w:sz w:val="24"/>
          <w:szCs w:val="24"/>
        </w:rPr>
        <w:t>pakeitimai</w:t>
      </w:r>
      <w:r w:rsidR="008F369D" w:rsidRPr="00B375BC">
        <w:rPr>
          <w:rFonts w:ascii="Times New Roman" w:hAnsi="Times New Roman" w:cs="Times New Roman"/>
          <w:spacing w:val="-4"/>
          <w:sz w:val="24"/>
          <w:szCs w:val="24"/>
        </w:rPr>
        <w:t xml:space="preserve"> </w:t>
      </w:r>
      <w:r w:rsidR="008F369D" w:rsidRPr="00B375BC">
        <w:rPr>
          <w:rFonts w:ascii="Times New Roman" w:hAnsi="Times New Roman" w:cs="Times New Roman"/>
          <w:sz w:val="24"/>
          <w:szCs w:val="24"/>
        </w:rPr>
        <w:t>yra</w:t>
      </w:r>
      <w:r w:rsidR="008F369D" w:rsidRPr="00B375BC">
        <w:rPr>
          <w:rFonts w:ascii="Times New Roman" w:hAnsi="Times New Roman" w:cs="Times New Roman"/>
          <w:spacing w:val="-4"/>
          <w:sz w:val="24"/>
          <w:szCs w:val="24"/>
        </w:rPr>
        <w:t xml:space="preserve"> </w:t>
      </w:r>
      <w:r w:rsidR="008F369D" w:rsidRPr="00B375BC">
        <w:rPr>
          <w:rFonts w:ascii="Times New Roman" w:hAnsi="Times New Roman" w:cs="Times New Roman"/>
          <w:sz w:val="24"/>
          <w:szCs w:val="24"/>
        </w:rPr>
        <w:t>skelbiami</w:t>
      </w:r>
      <w:r w:rsidR="008F369D" w:rsidRPr="00B375BC">
        <w:rPr>
          <w:rFonts w:ascii="Times New Roman" w:hAnsi="Times New Roman" w:cs="Times New Roman"/>
          <w:spacing w:val="-1"/>
          <w:sz w:val="24"/>
          <w:szCs w:val="24"/>
        </w:rPr>
        <w:t xml:space="preserve"> </w:t>
      </w:r>
      <w:r w:rsidR="008F369D" w:rsidRPr="00B375BC">
        <w:rPr>
          <w:rFonts w:ascii="Times New Roman" w:hAnsi="Times New Roman" w:cs="Times New Roman"/>
          <w:sz w:val="24"/>
          <w:szCs w:val="24"/>
        </w:rPr>
        <w:t>Biuro</w:t>
      </w:r>
      <w:r w:rsidR="008F369D" w:rsidRPr="00B375BC">
        <w:rPr>
          <w:rFonts w:ascii="Times New Roman" w:hAnsi="Times New Roman" w:cs="Times New Roman"/>
          <w:spacing w:val="-5"/>
          <w:sz w:val="24"/>
          <w:szCs w:val="24"/>
        </w:rPr>
        <w:t xml:space="preserve"> </w:t>
      </w:r>
      <w:r w:rsidR="008F369D" w:rsidRPr="00B375BC">
        <w:rPr>
          <w:rFonts w:ascii="Times New Roman" w:hAnsi="Times New Roman" w:cs="Times New Roman"/>
          <w:sz w:val="24"/>
          <w:szCs w:val="24"/>
        </w:rPr>
        <w:t>interneto</w:t>
      </w:r>
      <w:r w:rsidR="008F369D" w:rsidRPr="00B375BC">
        <w:rPr>
          <w:rFonts w:ascii="Times New Roman" w:hAnsi="Times New Roman" w:cs="Times New Roman"/>
          <w:spacing w:val="-4"/>
          <w:sz w:val="24"/>
          <w:szCs w:val="24"/>
        </w:rPr>
        <w:t xml:space="preserve"> </w:t>
      </w:r>
      <w:r w:rsidR="008F369D" w:rsidRPr="00B375BC">
        <w:rPr>
          <w:rFonts w:ascii="Times New Roman" w:hAnsi="Times New Roman" w:cs="Times New Roman"/>
          <w:sz w:val="24"/>
          <w:szCs w:val="24"/>
        </w:rPr>
        <w:t>svetainėje.</w:t>
      </w:r>
    </w:p>
    <w:p w:rsidR="00B375BC" w:rsidRPr="00B375BC" w:rsidRDefault="00E45A70" w:rsidP="00B375B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lang w:val="en-US"/>
        </w:rPr>
        <w:t>3</w:t>
      </w:r>
      <w:r w:rsidR="004E092B">
        <w:rPr>
          <w:rFonts w:ascii="Times New Roman" w:hAnsi="Times New Roman" w:cs="Times New Roman"/>
          <w:sz w:val="24"/>
          <w:szCs w:val="24"/>
          <w:lang w:val="en-US"/>
        </w:rPr>
        <w:t>3</w:t>
      </w:r>
      <w:bookmarkStart w:id="0" w:name="_GoBack"/>
      <w:bookmarkEnd w:id="0"/>
      <w:r w:rsidR="00BE460A" w:rsidRPr="00B375BC">
        <w:rPr>
          <w:rFonts w:ascii="Times New Roman" w:hAnsi="Times New Roman" w:cs="Times New Roman"/>
          <w:sz w:val="24"/>
          <w:szCs w:val="24"/>
        </w:rPr>
        <w:t xml:space="preserve">. </w:t>
      </w:r>
      <w:r w:rsidR="0070539D" w:rsidRPr="00B375BC">
        <w:rPr>
          <w:rFonts w:ascii="Times New Roman" w:hAnsi="Times New Roman" w:cs="Times New Roman"/>
          <w:sz w:val="24"/>
          <w:szCs w:val="24"/>
        </w:rPr>
        <w:t>Biu</w:t>
      </w:r>
      <w:r w:rsidR="00B375BC" w:rsidRPr="00B375BC">
        <w:rPr>
          <w:rFonts w:ascii="Times New Roman" w:hAnsi="Times New Roman" w:cs="Times New Roman"/>
          <w:sz w:val="24"/>
          <w:szCs w:val="24"/>
        </w:rPr>
        <w:t>ro D</w:t>
      </w:r>
      <w:r w:rsidR="00BE460A" w:rsidRPr="00B375BC">
        <w:rPr>
          <w:rFonts w:ascii="Times New Roman" w:hAnsi="Times New Roman" w:cs="Times New Roman"/>
          <w:sz w:val="24"/>
          <w:szCs w:val="24"/>
        </w:rPr>
        <w:t xml:space="preserve">arbuotojai su ši </w:t>
      </w:r>
      <w:r w:rsidR="00B375BC" w:rsidRPr="00B375BC">
        <w:rPr>
          <w:rFonts w:ascii="Times New Roman" w:hAnsi="Times New Roman" w:cs="Times New Roman"/>
          <w:sz w:val="24"/>
          <w:szCs w:val="24"/>
        </w:rPr>
        <w:t>Taisyklėmis</w:t>
      </w:r>
      <w:r w:rsidR="00BE460A" w:rsidRPr="00B375BC">
        <w:rPr>
          <w:rFonts w:ascii="Times New Roman" w:hAnsi="Times New Roman" w:cs="Times New Roman"/>
          <w:sz w:val="24"/>
          <w:szCs w:val="24"/>
        </w:rPr>
        <w:t xml:space="preserve"> yra supažindinami pasirašytinai</w:t>
      </w:r>
      <w:r w:rsidR="00B375BC" w:rsidRPr="00B375BC">
        <w:rPr>
          <w:rFonts w:ascii="Times New Roman" w:hAnsi="Times New Roman" w:cs="Times New Roman"/>
          <w:sz w:val="24"/>
          <w:szCs w:val="24"/>
        </w:rPr>
        <w:t>.</w:t>
      </w:r>
    </w:p>
    <w:p w:rsidR="00B375BC" w:rsidRDefault="00B375BC"/>
    <w:sectPr w:rsidR="00B375BC" w:rsidSect="00FC327C">
      <w:foot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590" w:rsidRDefault="00425590" w:rsidP="00DD7E3E">
      <w:pPr>
        <w:spacing w:after="0" w:line="240" w:lineRule="auto"/>
      </w:pPr>
      <w:r>
        <w:separator/>
      </w:r>
    </w:p>
  </w:endnote>
  <w:endnote w:type="continuationSeparator" w:id="0">
    <w:p w:rsidR="00425590" w:rsidRDefault="00425590" w:rsidP="00DD7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B0E" w:rsidRPr="00473E18" w:rsidRDefault="00480B0E" w:rsidP="00975FDD">
    <w:pPr>
      <w:spacing w:after="0" w:line="240" w:lineRule="auto"/>
      <w:jc w:val="center"/>
      <w:rPr>
        <w:rFonts w:ascii="Times New Roman" w:hAnsi="Times New Roman" w:cs="Times New Roman"/>
        <w:sz w:val="16"/>
        <w:szCs w:val="24"/>
      </w:rPr>
    </w:pPr>
    <w:r w:rsidRPr="00473E18">
      <w:rPr>
        <w:rFonts w:ascii="Times New Roman" w:hAnsi="Times New Roman" w:cs="Times New Roman"/>
        <w:i/>
        <w:sz w:val="16"/>
        <w:szCs w:val="24"/>
        <w:shd w:val="clear" w:color="auto" w:fill="FFFFFF"/>
      </w:rPr>
      <w:t>„Tas, kas nesugeba planuoti, planuoja nesėkmę“</w:t>
    </w:r>
    <w:r w:rsidRPr="00473E18">
      <w:rPr>
        <w:rFonts w:ascii="Times New Roman" w:hAnsi="Times New Roman" w:cs="Times New Roman"/>
        <w:sz w:val="16"/>
        <w:szCs w:val="24"/>
        <w:shd w:val="clear" w:color="auto" w:fill="FFFFFF"/>
      </w:rPr>
      <w:t xml:space="preserve"> (W. </w:t>
    </w:r>
    <w:proofErr w:type="spellStart"/>
    <w:r w:rsidRPr="00473E18">
      <w:rPr>
        <w:rFonts w:ascii="Times New Roman" w:hAnsi="Times New Roman" w:cs="Times New Roman"/>
        <w:sz w:val="16"/>
        <w:szCs w:val="24"/>
        <w:shd w:val="clear" w:color="auto" w:fill="FFFFFF"/>
      </w:rPr>
      <w:t>Churchillis</w:t>
    </w:r>
    <w:proofErr w:type="spellEnd"/>
    <w:r w:rsidRPr="00473E18">
      <w:rPr>
        <w:rFonts w:ascii="Times New Roman" w:hAnsi="Times New Roman" w:cs="Times New Roman"/>
        <w:sz w:val="16"/>
        <w:szCs w:val="24"/>
        <w:shd w:val="clear" w:color="auto" w:fill="FFFFFF"/>
      </w:rPr>
      <w:t>).</w:t>
    </w:r>
  </w:p>
  <w:p w:rsidR="00480B0E" w:rsidRPr="00473E18" w:rsidRDefault="00480B0E">
    <w:pPr>
      <w:pStyle w:val="Pora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590" w:rsidRDefault="00425590" w:rsidP="00DD7E3E">
      <w:pPr>
        <w:spacing w:after="0" w:line="240" w:lineRule="auto"/>
      </w:pPr>
      <w:r>
        <w:separator/>
      </w:r>
    </w:p>
  </w:footnote>
  <w:footnote w:type="continuationSeparator" w:id="0">
    <w:p w:rsidR="00425590" w:rsidRDefault="00425590" w:rsidP="00DD7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0E43"/>
    <w:multiLevelType w:val="multilevel"/>
    <w:tmpl w:val="BECC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C24991"/>
    <w:multiLevelType w:val="multilevel"/>
    <w:tmpl w:val="079427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9A0B40"/>
    <w:multiLevelType w:val="hybridMultilevel"/>
    <w:tmpl w:val="74AA2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F1989"/>
    <w:multiLevelType w:val="multilevel"/>
    <w:tmpl w:val="8F7297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436131"/>
    <w:multiLevelType w:val="multilevel"/>
    <w:tmpl w:val="0F404E20"/>
    <w:lvl w:ilvl="0">
      <w:start w:val="1"/>
      <w:numFmt w:val="decimal"/>
      <w:lvlText w:val="%1."/>
      <w:lvlJc w:val="left"/>
      <w:pPr>
        <w:ind w:left="480" w:hanging="363"/>
      </w:pPr>
      <w:rPr>
        <w:rFonts w:ascii="Times New Roman" w:eastAsia="Times New Roman" w:hAnsi="Times New Roman" w:cs="Times New Roman" w:hint="default"/>
        <w:spacing w:val="-3"/>
        <w:w w:val="99"/>
        <w:sz w:val="24"/>
        <w:szCs w:val="24"/>
        <w:lang w:val="lt-LT" w:eastAsia="en-US" w:bidi="ar-SA"/>
      </w:rPr>
    </w:lvl>
    <w:lvl w:ilvl="1">
      <w:start w:val="1"/>
      <w:numFmt w:val="decimal"/>
      <w:lvlText w:val="%1.%2."/>
      <w:lvlJc w:val="left"/>
      <w:pPr>
        <w:ind w:left="912" w:hanging="1080"/>
      </w:pPr>
      <w:rPr>
        <w:rFonts w:ascii="Times New Roman" w:eastAsia="Times New Roman" w:hAnsi="Times New Roman" w:cs="Times New Roman" w:hint="default"/>
        <w:w w:val="99"/>
        <w:sz w:val="24"/>
        <w:szCs w:val="24"/>
        <w:lang w:val="lt-LT" w:eastAsia="en-US" w:bidi="ar-SA"/>
      </w:rPr>
    </w:lvl>
    <w:lvl w:ilvl="2">
      <w:start w:val="1"/>
      <w:numFmt w:val="decimal"/>
      <w:lvlText w:val="%1.%2.%3."/>
      <w:lvlJc w:val="left"/>
      <w:pPr>
        <w:ind w:left="1560" w:hanging="723"/>
      </w:pPr>
      <w:rPr>
        <w:rFonts w:ascii="Times New Roman" w:eastAsia="Times New Roman" w:hAnsi="Times New Roman" w:cs="Times New Roman" w:hint="default"/>
        <w:spacing w:val="-3"/>
        <w:w w:val="99"/>
        <w:sz w:val="24"/>
        <w:szCs w:val="24"/>
        <w:lang w:val="lt-LT" w:eastAsia="en-US" w:bidi="ar-SA"/>
      </w:rPr>
    </w:lvl>
    <w:lvl w:ilvl="3">
      <w:numFmt w:val="bullet"/>
      <w:lvlText w:val="•"/>
      <w:lvlJc w:val="left"/>
      <w:pPr>
        <w:ind w:left="1560" w:hanging="723"/>
      </w:pPr>
      <w:rPr>
        <w:rFonts w:hint="default"/>
        <w:lang w:val="lt-LT" w:eastAsia="en-US" w:bidi="ar-SA"/>
      </w:rPr>
    </w:lvl>
    <w:lvl w:ilvl="4">
      <w:numFmt w:val="bullet"/>
      <w:lvlText w:val="•"/>
      <w:lvlJc w:val="left"/>
      <w:pPr>
        <w:ind w:left="2802" w:hanging="723"/>
      </w:pPr>
      <w:rPr>
        <w:rFonts w:hint="default"/>
        <w:lang w:val="lt-LT" w:eastAsia="en-US" w:bidi="ar-SA"/>
      </w:rPr>
    </w:lvl>
    <w:lvl w:ilvl="5">
      <w:numFmt w:val="bullet"/>
      <w:lvlText w:val="•"/>
      <w:lvlJc w:val="left"/>
      <w:pPr>
        <w:ind w:left="4045" w:hanging="723"/>
      </w:pPr>
      <w:rPr>
        <w:rFonts w:hint="default"/>
        <w:lang w:val="lt-LT" w:eastAsia="en-US" w:bidi="ar-SA"/>
      </w:rPr>
    </w:lvl>
    <w:lvl w:ilvl="6">
      <w:numFmt w:val="bullet"/>
      <w:lvlText w:val="•"/>
      <w:lvlJc w:val="left"/>
      <w:pPr>
        <w:ind w:left="5288" w:hanging="723"/>
      </w:pPr>
      <w:rPr>
        <w:rFonts w:hint="default"/>
        <w:lang w:val="lt-LT" w:eastAsia="en-US" w:bidi="ar-SA"/>
      </w:rPr>
    </w:lvl>
    <w:lvl w:ilvl="7">
      <w:numFmt w:val="bullet"/>
      <w:lvlText w:val="•"/>
      <w:lvlJc w:val="left"/>
      <w:pPr>
        <w:ind w:left="6531" w:hanging="723"/>
      </w:pPr>
      <w:rPr>
        <w:rFonts w:hint="default"/>
        <w:lang w:val="lt-LT" w:eastAsia="en-US" w:bidi="ar-SA"/>
      </w:rPr>
    </w:lvl>
    <w:lvl w:ilvl="8">
      <w:numFmt w:val="bullet"/>
      <w:lvlText w:val="•"/>
      <w:lvlJc w:val="left"/>
      <w:pPr>
        <w:ind w:left="7774" w:hanging="723"/>
      </w:pPr>
      <w:rPr>
        <w:rFonts w:hint="default"/>
        <w:lang w:val="lt-LT" w:eastAsia="en-US" w:bidi="ar-SA"/>
      </w:rPr>
    </w:lvl>
  </w:abstractNum>
  <w:abstractNum w:abstractNumId="5" w15:restartNumberingAfterBreak="0">
    <w:nsid w:val="23BD4893"/>
    <w:multiLevelType w:val="hybridMultilevel"/>
    <w:tmpl w:val="2708ADBE"/>
    <w:lvl w:ilvl="0" w:tplc="3322074C">
      <w:start w:val="3"/>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15:restartNumberingAfterBreak="0">
    <w:nsid w:val="25B126D5"/>
    <w:multiLevelType w:val="multilevel"/>
    <w:tmpl w:val="E052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61A99"/>
    <w:multiLevelType w:val="multilevel"/>
    <w:tmpl w:val="48DA6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2E2850"/>
    <w:multiLevelType w:val="multilevel"/>
    <w:tmpl w:val="44B662A6"/>
    <w:lvl w:ilvl="0">
      <w:start w:val="23"/>
      <w:numFmt w:val="decimal"/>
      <w:lvlText w:val="%1"/>
      <w:lvlJc w:val="left"/>
      <w:pPr>
        <w:ind w:left="1862" w:hanging="764"/>
      </w:pPr>
      <w:rPr>
        <w:rFonts w:hint="default"/>
        <w:lang w:val="lt-LT" w:eastAsia="en-US" w:bidi="ar-SA"/>
      </w:rPr>
    </w:lvl>
    <w:lvl w:ilvl="1">
      <w:start w:val="1"/>
      <w:numFmt w:val="decimal"/>
      <w:lvlText w:val="%1.%2."/>
      <w:lvlJc w:val="left"/>
      <w:pPr>
        <w:ind w:left="1862" w:hanging="764"/>
      </w:pPr>
      <w:rPr>
        <w:rFonts w:ascii="Times New Roman" w:eastAsia="Times New Roman" w:hAnsi="Times New Roman" w:cs="Times New Roman" w:hint="default"/>
        <w:w w:val="100"/>
        <w:sz w:val="22"/>
        <w:szCs w:val="22"/>
        <w:lang w:val="lt-LT" w:eastAsia="en-US" w:bidi="ar-SA"/>
      </w:rPr>
    </w:lvl>
    <w:lvl w:ilvl="2">
      <w:numFmt w:val="bullet"/>
      <w:lvlText w:val="•"/>
      <w:lvlJc w:val="left"/>
      <w:pPr>
        <w:ind w:left="3540" w:hanging="764"/>
      </w:pPr>
      <w:rPr>
        <w:rFonts w:hint="default"/>
        <w:lang w:val="lt-LT" w:eastAsia="en-US" w:bidi="ar-SA"/>
      </w:rPr>
    </w:lvl>
    <w:lvl w:ilvl="3">
      <w:numFmt w:val="bullet"/>
      <w:lvlText w:val="•"/>
      <w:lvlJc w:val="left"/>
      <w:pPr>
        <w:ind w:left="4380" w:hanging="764"/>
      </w:pPr>
      <w:rPr>
        <w:rFonts w:hint="default"/>
        <w:lang w:val="lt-LT" w:eastAsia="en-US" w:bidi="ar-SA"/>
      </w:rPr>
    </w:lvl>
    <w:lvl w:ilvl="4">
      <w:numFmt w:val="bullet"/>
      <w:lvlText w:val="•"/>
      <w:lvlJc w:val="left"/>
      <w:pPr>
        <w:ind w:left="5220" w:hanging="764"/>
      </w:pPr>
      <w:rPr>
        <w:rFonts w:hint="default"/>
        <w:lang w:val="lt-LT" w:eastAsia="en-US" w:bidi="ar-SA"/>
      </w:rPr>
    </w:lvl>
    <w:lvl w:ilvl="5">
      <w:numFmt w:val="bullet"/>
      <w:lvlText w:val="•"/>
      <w:lvlJc w:val="left"/>
      <w:pPr>
        <w:ind w:left="6060" w:hanging="764"/>
      </w:pPr>
      <w:rPr>
        <w:rFonts w:hint="default"/>
        <w:lang w:val="lt-LT" w:eastAsia="en-US" w:bidi="ar-SA"/>
      </w:rPr>
    </w:lvl>
    <w:lvl w:ilvl="6">
      <w:numFmt w:val="bullet"/>
      <w:lvlText w:val="•"/>
      <w:lvlJc w:val="left"/>
      <w:pPr>
        <w:ind w:left="6900" w:hanging="764"/>
      </w:pPr>
      <w:rPr>
        <w:rFonts w:hint="default"/>
        <w:lang w:val="lt-LT" w:eastAsia="en-US" w:bidi="ar-SA"/>
      </w:rPr>
    </w:lvl>
    <w:lvl w:ilvl="7">
      <w:numFmt w:val="bullet"/>
      <w:lvlText w:val="•"/>
      <w:lvlJc w:val="left"/>
      <w:pPr>
        <w:ind w:left="7740" w:hanging="764"/>
      </w:pPr>
      <w:rPr>
        <w:rFonts w:hint="default"/>
        <w:lang w:val="lt-LT" w:eastAsia="en-US" w:bidi="ar-SA"/>
      </w:rPr>
    </w:lvl>
    <w:lvl w:ilvl="8">
      <w:numFmt w:val="bullet"/>
      <w:lvlText w:val="•"/>
      <w:lvlJc w:val="left"/>
      <w:pPr>
        <w:ind w:left="8580" w:hanging="764"/>
      </w:pPr>
      <w:rPr>
        <w:rFonts w:hint="default"/>
        <w:lang w:val="lt-LT" w:eastAsia="en-US" w:bidi="ar-SA"/>
      </w:rPr>
    </w:lvl>
  </w:abstractNum>
  <w:abstractNum w:abstractNumId="9" w15:restartNumberingAfterBreak="0">
    <w:nsid w:val="430E30AD"/>
    <w:multiLevelType w:val="multilevel"/>
    <w:tmpl w:val="4D8205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8E50F4"/>
    <w:multiLevelType w:val="hybridMultilevel"/>
    <w:tmpl w:val="EAEA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B53C4"/>
    <w:multiLevelType w:val="multilevel"/>
    <w:tmpl w:val="7D2EC5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893747"/>
    <w:multiLevelType w:val="multilevel"/>
    <w:tmpl w:val="0F404E20"/>
    <w:lvl w:ilvl="0">
      <w:start w:val="1"/>
      <w:numFmt w:val="decimal"/>
      <w:lvlText w:val="%1."/>
      <w:lvlJc w:val="left"/>
      <w:pPr>
        <w:ind w:left="480" w:hanging="363"/>
      </w:pPr>
      <w:rPr>
        <w:rFonts w:ascii="Times New Roman" w:eastAsia="Times New Roman" w:hAnsi="Times New Roman" w:cs="Times New Roman" w:hint="default"/>
        <w:spacing w:val="-3"/>
        <w:w w:val="99"/>
        <w:sz w:val="24"/>
        <w:szCs w:val="24"/>
        <w:lang w:val="lt-LT" w:eastAsia="en-US" w:bidi="ar-SA"/>
      </w:rPr>
    </w:lvl>
    <w:lvl w:ilvl="1">
      <w:start w:val="1"/>
      <w:numFmt w:val="decimal"/>
      <w:lvlText w:val="%1.%2."/>
      <w:lvlJc w:val="left"/>
      <w:pPr>
        <w:ind w:left="912" w:hanging="1080"/>
      </w:pPr>
      <w:rPr>
        <w:rFonts w:ascii="Times New Roman" w:eastAsia="Times New Roman" w:hAnsi="Times New Roman" w:cs="Times New Roman" w:hint="default"/>
        <w:w w:val="99"/>
        <w:sz w:val="24"/>
        <w:szCs w:val="24"/>
        <w:lang w:val="lt-LT" w:eastAsia="en-US" w:bidi="ar-SA"/>
      </w:rPr>
    </w:lvl>
    <w:lvl w:ilvl="2">
      <w:start w:val="1"/>
      <w:numFmt w:val="decimal"/>
      <w:lvlText w:val="%1.%2.%3."/>
      <w:lvlJc w:val="left"/>
      <w:pPr>
        <w:ind w:left="1560" w:hanging="723"/>
      </w:pPr>
      <w:rPr>
        <w:rFonts w:ascii="Times New Roman" w:eastAsia="Times New Roman" w:hAnsi="Times New Roman" w:cs="Times New Roman" w:hint="default"/>
        <w:spacing w:val="-3"/>
        <w:w w:val="99"/>
        <w:sz w:val="24"/>
        <w:szCs w:val="24"/>
        <w:lang w:val="lt-LT" w:eastAsia="en-US" w:bidi="ar-SA"/>
      </w:rPr>
    </w:lvl>
    <w:lvl w:ilvl="3">
      <w:numFmt w:val="bullet"/>
      <w:lvlText w:val="•"/>
      <w:lvlJc w:val="left"/>
      <w:pPr>
        <w:ind w:left="1560" w:hanging="723"/>
      </w:pPr>
      <w:rPr>
        <w:rFonts w:hint="default"/>
        <w:lang w:val="lt-LT" w:eastAsia="en-US" w:bidi="ar-SA"/>
      </w:rPr>
    </w:lvl>
    <w:lvl w:ilvl="4">
      <w:numFmt w:val="bullet"/>
      <w:lvlText w:val="•"/>
      <w:lvlJc w:val="left"/>
      <w:pPr>
        <w:ind w:left="2802" w:hanging="723"/>
      </w:pPr>
      <w:rPr>
        <w:rFonts w:hint="default"/>
        <w:lang w:val="lt-LT" w:eastAsia="en-US" w:bidi="ar-SA"/>
      </w:rPr>
    </w:lvl>
    <w:lvl w:ilvl="5">
      <w:numFmt w:val="bullet"/>
      <w:lvlText w:val="•"/>
      <w:lvlJc w:val="left"/>
      <w:pPr>
        <w:ind w:left="4045" w:hanging="723"/>
      </w:pPr>
      <w:rPr>
        <w:rFonts w:hint="default"/>
        <w:lang w:val="lt-LT" w:eastAsia="en-US" w:bidi="ar-SA"/>
      </w:rPr>
    </w:lvl>
    <w:lvl w:ilvl="6">
      <w:numFmt w:val="bullet"/>
      <w:lvlText w:val="•"/>
      <w:lvlJc w:val="left"/>
      <w:pPr>
        <w:ind w:left="5288" w:hanging="723"/>
      </w:pPr>
      <w:rPr>
        <w:rFonts w:hint="default"/>
        <w:lang w:val="lt-LT" w:eastAsia="en-US" w:bidi="ar-SA"/>
      </w:rPr>
    </w:lvl>
    <w:lvl w:ilvl="7">
      <w:numFmt w:val="bullet"/>
      <w:lvlText w:val="•"/>
      <w:lvlJc w:val="left"/>
      <w:pPr>
        <w:ind w:left="6531" w:hanging="723"/>
      </w:pPr>
      <w:rPr>
        <w:rFonts w:hint="default"/>
        <w:lang w:val="lt-LT" w:eastAsia="en-US" w:bidi="ar-SA"/>
      </w:rPr>
    </w:lvl>
    <w:lvl w:ilvl="8">
      <w:numFmt w:val="bullet"/>
      <w:lvlText w:val="•"/>
      <w:lvlJc w:val="left"/>
      <w:pPr>
        <w:ind w:left="7774" w:hanging="723"/>
      </w:pPr>
      <w:rPr>
        <w:rFonts w:hint="default"/>
        <w:lang w:val="lt-LT" w:eastAsia="en-US" w:bidi="ar-SA"/>
      </w:rPr>
    </w:lvl>
  </w:abstractNum>
  <w:abstractNum w:abstractNumId="13" w15:restartNumberingAfterBreak="0">
    <w:nsid w:val="5C1A22F8"/>
    <w:multiLevelType w:val="multilevel"/>
    <w:tmpl w:val="8020A83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773652"/>
    <w:multiLevelType w:val="multilevel"/>
    <w:tmpl w:val="277AFE4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2269B5"/>
    <w:multiLevelType w:val="multilevel"/>
    <w:tmpl w:val="3FDC2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5F0A4A"/>
    <w:multiLevelType w:val="multilevel"/>
    <w:tmpl w:val="B79C82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8B14FE"/>
    <w:multiLevelType w:val="hybridMultilevel"/>
    <w:tmpl w:val="95B01580"/>
    <w:lvl w:ilvl="0" w:tplc="45B0E2AC">
      <w:start w:val="9"/>
      <w:numFmt w:val="bullet"/>
      <w:lvlText w:val="-"/>
      <w:lvlJc w:val="left"/>
      <w:pPr>
        <w:ind w:left="1040" w:hanging="360"/>
      </w:pPr>
      <w:rPr>
        <w:rFonts w:ascii="Times New Roman" w:eastAsiaTheme="minorHAnsi"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8" w15:restartNumberingAfterBreak="0">
    <w:nsid w:val="758E1803"/>
    <w:multiLevelType w:val="multilevel"/>
    <w:tmpl w:val="BB08B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2A6152"/>
    <w:multiLevelType w:val="multilevel"/>
    <w:tmpl w:val="BAC21E92"/>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080" w:hanging="720"/>
      </w:pPr>
      <w:rPr>
        <w:rFonts w:hint="default"/>
        <w:b w:val="0"/>
        <w:i/>
      </w:rPr>
    </w:lvl>
    <w:lvl w:ilvl="4">
      <w:start w:val="1"/>
      <w:numFmt w:val="decimal"/>
      <w:isLgl/>
      <w:lvlText w:val="%1.%2.%3.%4.%5"/>
      <w:lvlJc w:val="left"/>
      <w:pPr>
        <w:ind w:left="1440" w:hanging="1080"/>
      </w:pPr>
      <w:rPr>
        <w:rFonts w:hint="default"/>
        <w:b w:val="0"/>
        <w:i/>
      </w:rPr>
    </w:lvl>
    <w:lvl w:ilvl="5">
      <w:start w:val="1"/>
      <w:numFmt w:val="decimal"/>
      <w:isLgl/>
      <w:lvlText w:val="%1.%2.%3.%4.%5.%6"/>
      <w:lvlJc w:val="left"/>
      <w:pPr>
        <w:ind w:left="1440" w:hanging="1080"/>
      </w:pPr>
      <w:rPr>
        <w:rFonts w:hint="default"/>
        <w:b w:val="0"/>
        <w:i/>
      </w:rPr>
    </w:lvl>
    <w:lvl w:ilvl="6">
      <w:start w:val="1"/>
      <w:numFmt w:val="decimal"/>
      <w:isLgl/>
      <w:lvlText w:val="%1.%2.%3.%4.%5.%6.%7"/>
      <w:lvlJc w:val="left"/>
      <w:pPr>
        <w:ind w:left="1800" w:hanging="1440"/>
      </w:pPr>
      <w:rPr>
        <w:rFonts w:hint="default"/>
        <w:b w:val="0"/>
        <w:i/>
      </w:rPr>
    </w:lvl>
    <w:lvl w:ilvl="7">
      <w:start w:val="1"/>
      <w:numFmt w:val="decimal"/>
      <w:isLgl/>
      <w:lvlText w:val="%1.%2.%3.%4.%5.%6.%7.%8"/>
      <w:lvlJc w:val="left"/>
      <w:pPr>
        <w:ind w:left="1800" w:hanging="1440"/>
      </w:pPr>
      <w:rPr>
        <w:rFonts w:hint="default"/>
        <w:b w:val="0"/>
        <w:i/>
      </w:rPr>
    </w:lvl>
    <w:lvl w:ilvl="8">
      <w:start w:val="1"/>
      <w:numFmt w:val="decimal"/>
      <w:isLgl/>
      <w:lvlText w:val="%1.%2.%3.%4.%5.%6.%7.%8.%9"/>
      <w:lvlJc w:val="left"/>
      <w:pPr>
        <w:ind w:left="2160" w:hanging="1800"/>
      </w:pPr>
      <w:rPr>
        <w:rFonts w:hint="default"/>
        <w:b w:val="0"/>
        <w:i/>
      </w:rPr>
    </w:lvl>
  </w:abstractNum>
  <w:abstractNum w:abstractNumId="20" w15:restartNumberingAfterBreak="0">
    <w:nsid w:val="7B460B07"/>
    <w:multiLevelType w:val="multilevel"/>
    <w:tmpl w:val="72C21AA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F464A6"/>
    <w:multiLevelType w:val="hybridMultilevel"/>
    <w:tmpl w:val="1F8CAC54"/>
    <w:lvl w:ilvl="0" w:tplc="91F4E940">
      <w:start w:val="1"/>
      <w:numFmt w:val="upperRoman"/>
      <w:lvlText w:val="%1."/>
      <w:lvlJc w:val="left"/>
      <w:pPr>
        <w:ind w:left="4051" w:hanging="720"/>
        <w:jc w:val="right"/>
      </w:pPr>
      <w:rPr>
        <w:rFonts w:ascii="Times New Roman" w:eastAsia="Times New Roman" w:hAnsi="Times New Roman" w:cs="Times New Roman" w:hint="default"/>
        <w:b/>
        <w:bCs/>
        <w:w w:val="98"/>
        <w:sz w:val="24"/>
        <w:szCs w:val="24"/>
        <w:lang w:val="lt-LT" w:eastAsia="en-US" w:bidi="ar-SA"/>
      </w:rPr>
    </w:lvl>
    <w:lvl w:ilvl="1" w:tplc="FC8ACB08">
      <w:numFmt w:val="bullet"/>
      <w:lvlText w:val="•"/>
      <w:lvlJc w:val="left"/>
      <w:pPr>
        <w:ind w:left="4680" w:hanging="720"/>
      </w:pPr>
      <w:rPr>
        <w:rFonts w:hint="default"/>
        <w:lang w:val="lt-LT" w:eastAsia="en-US" w:bidi="ar-SA"/>
      </w:rPr>
    </w:lvl>
    <w:lvl w:ilvl="2" w:tplc="A7C49E04">
      <w:numFmt w:val="bullet"/>
      <w:lvlText w:val="•"/>
      <w:lvlJc w:val="left"/>
      <w:pPr>
        <w:ind w:left="5300" w:hanging="720"/>
      </w:pPr>
      <w:rPr>
        <w:rFonts w:hint="default"/>
        <w:lang w:val="lt-LT" w:eastAsia="en-US" w:bidi="ar-SA"/>
      </w:rPr>
    </w:lvl>
    <w:lvl w:ilvl="3" w:tplc="732E316C">
      <w:numFmt w:val="bullet"/>
      <w:lvlText w:val="•"/>
      <w:lvlJc w:val="left"/>
      <w:pPr>
        <w:ind w:left="5920" w:hanging="720"/>
      </w:pPr>
      <w:rPr>
        <w:rFonts w:hint="default"/>
        <w:lang w:val="lt-LT" w:eastAsia="en-US" w:bidi="ar-SA"/>
      </w:rPr>
    </w:lvl>
    <w:lvl w:ilvl="4" w:tplc="52A03CE8">
      <w:numFmt w:val="bullet"/>
      <w:lvlText w:val="•"/>
      <w:lvlJc w:val="left"/>
      <w:pPr>
        <w:ind w:left="6540" w:hanging="720"/>
      </w:pPr>
      <w:rPr>
        <w:rFonts w:hint="default"/>
        <w:lang w:val="lt-LT" w:eastAsia="en-US" w:bidi="ar-SA"/>
      </w:rPr>
    </w:lvl>
    <w:lvl w:ilvl="5" w:tplc="F26CDF54">
      <w:numFmt w:val="bullet"/>
      <w:lvlText w:val="•"/>
      <w:lvlJc w:val="left"/>
      <w:pPr>
        <w:ind w:left="7160" w:hanging="720"/>
      </w:pPr>
      <w:rPr>
        <w:rFonts w:hint="default"/>
        <w:lang w:val="lt-LT" w:eastAsia="en-US" w:bidi="ar-SA"/>
      </w:rPr>
    </w:lvl>
    <w:lvl w:ilvl="6" w:tplc="511C3590">
      <w:numFmt w:val="bullet"/>
      <w:lvlText w:val="•"/>
      <w:lvlJc w:val="left"/>
      <w:pPr>
        <w:ind w:left="7780" w:hanging="720"/>
      </w:pPr>
      <w:rPr>
        <w:rFonts w:hint="default"/>
        <w:lang w:val="lt-LT" w:eastAsia="en-US" w:bidi="ar-SA"/>
      </w:rPr>
    </w:lvl>
    <w:lvl w:ilvl="7" w:tplc="37809782">
      <w:numFmt w:val="bullet"/>
      <w:lvlText w:val="•"/>
      <w:lvlJc w:val="left"/>
      <w:pPr>
        <w:ind w:left="8400" w:hanging="720"/>
      </w:pPr>
      <w:rPr>
        <w:rFonts w:hint="default"/>
        <w:lang w:val="lt-LT" w:eastAsia="en-US" w:bidi="ar-SA"/>
      </w:rPr>
    </w:lvl>
    <w:lvl w:ilvl="8" w:tplc="E782EFE2">
      <w:numFmt w:val="bullet"/>
      <w:lvlText w:val="•"/>
      <w:lvlJc w:val="left"/>
      <w:pPr>
        <w:ind w:left="9020" w:hanging="720"/>
      </w:pPr>
      <w:rPr>
        <w:rFonts w:hint="default"/>
        <w:lang w:val="lt-LT" w:eastAsia="en-US" w:bidi="ar-SA"/>
      </w:rPr>
    </w:lvl>
  </w:abstractNum>
  <w:abstractNum w:abstractNumId="22" w15:restartNumberingAfterBreak="0">
    <w:nsid w:val="7E026E5C"/>
    <w:multiLevelType w:val="multilevel"/>
    <w:tmpl w:val="24B6C7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6"/>
  </w:num>
  <w:num w:numId="3">
    <w:abstractNumId w:val="5"/>
  </w:num>
  <w:num w:numId="4">
    <w:abstractNumId w:val="11"/>
  </w:num>
  <w:num w:numId="5">
    <w:abstractNumId w:val="9"/>
  </w:num>
  <w:num w:numId="6">
    <w:abstractNumId w:val="3"/>
  </w:num>
  <w:num w:numId="7">
    <w:abstractNumId w:val="1"/>
  </w:num>
  <w:num w:numId="8">
    <w:abstractNumId w:val="14"/>
  </w:num>
  <w:num w:numId="9">
    <w:abstractNumId w:val="20"/>
  </w:num>
  <w:num w:numId="10">
    <w:abstractNumId w:val="13"/>
  </w:num>
  <w:num w:numId="11">
    <w:abstractNumId w:val="18"/>
  </w:num>
  <w:num w:numId="12">
    <w:abstractNumId w:val="15"/>
  </w:num>
  <w:num w:numId="13">
    <w:abstractNumId w:val="6"/>
  </w:num>
  <w:num w:numId="14">
    <w:abstractNumId w:val="7"/>
  </w:num>
  <w:num w:numId="15">
    <w:abstractNumId w:val="22"/>
  </w:num>
  <w:num w:numId="16">
    <w:abstractNumId w:val="8"/>
  </w:num>
  <w:num w:numId="17">
    <w:abstractNumId w:val="12"/>
  </w:num>
  <w:num w:numId="18">
    <w:abstractNumId w:val="21"/>
  </w:num>
  <w:num w:numId="19">
    <w:abstractNumId w:val="2"/>
  </w:num>
  <w:num w:numId="20">
    <w:abstractNumId w:val="4"/>
  </w:num>
  <w:num w:numId="21">
    <w:abstractNumId w:val="19"/>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EF"/>
    <w:rsid w:val="00010946"/>
    <w:rsid w:val="00012CAC"/>
    <w:rsid w:val="00013BFC"/>
    <w:rsid w:val="00021A99"/>
    <w:rsid w:val="00021B28"/>
    <w:rsid w:val="000228B9"/>
    <w:rsid w:val="00027129"/>
    <w:rsid w:val="00030680"/>
    <w:rsid w:val="000311BE"/>
    <w:rsid w:val="00036B72"/>
    <w:rsid w:val="00037704"/>
    <w:rsid w:val="000431C9"/>
    <w:rsid w:val="0004388B"/>
    <w:rsid w:val="0004585D"/>
    <w:rsid w:val="00047D16"/>
    <w:rsid w:val="000523F3"/>
    <w:rsid w:val="000663C3"/>
    <w:rsid w:val="00076C37"/>
    <w:rsid w:val="00091A29"/>
    <w:rsid w:val="00095C70"/>
    <w:rsid w:val="000B0566"/>
    <w:rsid w:val="000B46EC"/>
    <w:rsid w:val="000B7758"/>
    <w:rsid w:val="000C57CA"/>
    <w:rsid w:val="000C7545"/>
    <w:rsid w:val="000D35A7"/>
    <w:rsid w:val="000D6D73"/>
    <w:rsid w:val="000E69E8"/>
    <w:rsid w:val="000E6BD2"/>
    <w:rsid w:val="000F4698"/>
    <w:rsid w:val="001054AB"/>
    <w:rsid w:val="00106D2F"/>
    <w:rsid w:val="00111012"/>
    <w:rsid w:val="00111C59"/>
    <w:rsid w:val="001158F1"/>
    <w:rsid w:val="001170F6"/>
    <w:rsid w:val="001345AB"/>
    <w:rsid w:val="00135182"/>
    <w:rsid w:val="00136B42"/>
    <w:rsid w:val="001408C9"/>
    <w:rsid w:val="001472DF"/>
    <w:rsid w:val="00151B5F"/>
    <w:rsid w:val="00151C26"/>
    <w:rsid w:val="0015516C"/>
    <w:rsid w:val="0016752F"/>
    <w:rsid w:val="001703F9"/>
    <w:rsid w:val="00175DC6"/>
    <w:rsid w:val="001816FB"/>
    <w:rsid w:val="00187C26"/>
    <w:rsid w:val="00187FA8"/>
    <w:rsid w:val="00190E1E"/>
    <w:rsid w:val="00191493"/>
    <w:rsid w:val="00192AFE"/>
    <w:rsid w:val="00192D8E"/>
    <w:rsid w:val="001A69F0"/>
    <w:rsid w:val="001A7EB6"/>
    <w:rsid w:val="001B00B6"/>
    <w:rsid w:val="001B6F38"/>
    <w:rsid w:val="001D6C4D"/>
    <w:rsid w:val="001E0942"/>
    <w:rsid w:val="001E39B3"/>
    <w:rsid w:val="001E6D6E"/>
    <w:rsid w:val="001F6A09"/>
    <w:rsid w:val="001F7B7C"/>
    <w:rsid w:val="00202582"/>
    <w:rsid w:val="00205EAA"/>
    <w:rsid w:val="00215086"/>
    <w:rsid w:val="002157CA"/>
    <w:rsid w:val="00223BBF"/>
    <w:rsid w:val="00225A2A"/>
    <w:rsid w:val="00227585"/>
    <w:rsid w:val="00227D53"/>
    <w:rsid w:val="002303AE"/>
    <w:rsid w:val="00230E56"/>
    <w:rsid w:val="002361B5"/>
    <w:rsid w:val="002427EF"/>
    <w:rsid w:val="0024342D"/>
    <w:rsid w:val="002438C1"/>
    <w:rsid w:val="0024691E"/>
    <w:rsid w:val="0025366A"/>
    <w:rsid w:val="002552B2"/>
    <w:rsid w:val="0026475B"/>
    <w:rsid w:val="002655E5"/>
    <w:rsid w:val="002656A9"/>
    <w:rsid w:val="00281E0A"/>
    <w:rsid w:val="00284DEF"/>
    <w:rsid w:val="00292635"/>
    <w:rsid w:val="002977EA"/>
    <w:rsid w:val="002B4369"/>
    <w:rsid w:val="002B48ED"/>
    <w:rsid w:val="002C2CCF"/>
    <w:rsid w:val="002C48CA"/>
    <w:rsid w:val="002C620A"/>
    <w:rsid w:val="002C7868"/>
    <w:rsid w:val="002D0BCD"/>
    <w:rsid w:val="002E71F4"/>
    <w:rsid w:val="002F78AC"/>
    <w:rsid w:val="0030459E"/>
    <w:rsid w:val="00304C66"/>
    <w:rsid w:val="00305696"/>
    <w:rsid w:val="0031397A"/>
    <w:rsid w:val="00314F27"/>
    <w:rsid w:val="00315263"/>
    <w:rsid w:val="003221FD"/>
    <w:rsid w:val="00330603"/>
    <w:rsid w:val="00336150"/>
    <w:rsid w:val="003401CE"/>
    <w:rsid w:val="00340864"/>
    <w:rsid w:val="0034329F"/>
    <w:rsid w:val="00360230"/>
    <w:rsid w:val="00367828"/>
    <w:rsid w:val="00373FFA"/>
    <w:rsid w:val="00381091"/>
    <w:rsid w:val="0038374B"/>
    <w:rsid w:val="00383E00"/>
    <w:rsid w:val="00386C2F"/>
    <w:rsid w:val="00396D4C"/>
    <w:rsid w:val="003B0E94"/>
    <w:rsid w:val="003B4769"/>
    <w:rsid w:val="003C71E9"/>
    <w:rsid w:val="003D0373"/>
    <w:rsid w:val="003D1D3E"/>
    <w:rsid w:val="003D236B"/>
    <w:rsid w:val="003D6672"/>
    <w:rsid w:val="003E0DB0"/>
    <w:rsid w:val="003E1CD1"/>
    <w:rsid w:val="003E298B"/>
    <w:rsid w:val="003F00AE"/>
    <w:rsid w:val="003F5936"/>
    <w:rsid w:val="003F632D"/>
    <w:rsid w:val="003F660D"/>
    <w:rsid w:val="004030A8"/>
    <w:rsid w:val="00411634"/>
    <w:rsid w:val="0041313F"/>
    <w:rsid w:val="00423ED4"/>
    <w:rsid w:val="00425590"/>
    <w:rsid w:val="00431425"/>
    <w:rsid w:val="00440D3A"/>
    <w:rsid w:val="004516D7"/>
    <w:rsid w:val="0045596F"/>
    <w:rsid w:val="00466C47"/>
    <w:rsid w:val="004674B3"/>
    <w:rsid w:val="00472292"/>
    <w:rsid w:val="00472A61"/>
    <w:rsid w:val="00473E18"/>
    <w:rsid w:val="004769ED"/>
    <w:rsid w:val="00480B0E"/>
    <w:rsid w:val="00485D97"/>
    <w:rsid w:val="00490ACF"/>
    <w:rsid w:val="00496D58"/>
    <w:rsid w:val="004A0BA0"/>
    <w:rsid w:val="004A4F55"/>
    <w:rsid w:val="004B00F7"/>
    <w:rsid w:val="004C2F19"/>
    <w:rsid w:val="004D22DC"/>
    <w:rsid w:val="004D3883"/>
    <w:rsid w:val="004D6C9D"/>
    <w:rsid w:val="004E092B"/>
    <w:rsid w:val="004E0C2D"/>
    <w:rsid w:val="004E0FDA"/>
    <w:rsid w:val="004E25A3"/>
    <w:rsid w:val="004E768D"/>
    <w:rsid w:val="004F2790"/>
    <w:rsid w:val="004F44A4"/>
    <w:rsid w:val="004F7822"/>
    <w:rsid w:val="0050626A"/>
    <w:rsid w:val="0050721B"/>
    <w:rsid w:val="00517103"/>
    <w:rsid w:val="0052165F"/>
    <w:rsid w:val="005252CD"/>
    <w:rsid w:val="00545520"/>
    <w:rsid w:val="00545C34"/>
    <w:rsid w:val="00553E92"/>
    <w:rsid w:val="00556EAD"/>
    <w:rsid w:val="00561248"/>
    <w:rsid w:val="00562430"/>
    <w:rsid w:val="00572D10"/>
    <w:rsid w:val="00585A6C"/>
    <w:rsid w:val="005867F4"/>
    <w:rsid w:val="00596B58"/>
    <w:rsid w:val="005B6635"/>
    <w:rsid w:val="005D6190"/>
    <w:rsid w:val="005D6873"/>
    <w:rsid w:val="005D6D9B"/>
    <w:rsid w:val="005E1246"/>
    <w:rsid w:val="005E19F1"/>
    <w:rsid w:val="005F5394"/>
    <w:rsid w:val="005F7651"/>
    <w:rsid w:val="00602238"/>
    <w:rsid w:val="00613B2A"/>
    <w:rsid w:val="0061685D"/>
    <w:rsid w:val="00616864"/>
    <w:rsid w:val="00617B49"/>
    <w:rsid w:val="006236CC"/>
    <w:rsid w:val="006270D7"/>
    <w:rsid w:val="00631019"/>
    <w:rsid w:val="0063503C"/>
    <w:rsid w:val="00645A38"/>
    <w:rsid w:val="00665CA6"/>
    <w:rsid w:val="00671C5E"/>
    <w:rsid w:val="00687997"/>
    <w:rsid w:val="0069421D"/>
    <w:rsid w:val="006A42ED"/>
    <w:rsid w:val="006A6026"/>
    <w:rsid w:val="006B3C9D"/>
    <w:rsid w:val="006B5AA8"/>
    <w:rsid w:val="006C68E0"/>
    <w:rsid w:val="006D2693"/>
    <w:rsid w:val="006E3B24"/>
    <w:rsid w:val="006E6AC9"/>
    <w:rsid w:val="006E74F0"/>
    <w:rsid w:val="006F16DE"/>
    <w:rsid w:val="006F17BF"/>
    <w:rsid w:val="006F7A32"/>
    <w:rsid w:val="0070539D"/>
    <w:rsid w:val="007065B4"/>
    <w:rsid w:val="007213AC"/>
    <w:rsid w:val="0072397A"/>
    <w:rsid w:val="00737267"/>
    <w:rsid w:val="00743362"/>
    <w:rsid w:val="007452B9"/>
    <w:rsid w:val="00747643"/>
    <w:rsid w:val="00747801"/>
    <w:rsid w:val="00754323"/>
    <w:rsid w:val="0075445A"/>
    <w:rsid w:val="00755724"/>
    <w:rsid w:val="007612CF"/>
    <w:rsid w:val="0076488E"/>
    <w:rsid w:val="007655A5"/>
    <w:rsid w:val="00770E60"/>
    <w:rsid w:val="007824FB"/>
    <w:rsid w:val="00783B7B"/>
    <w:rsid w:val="00793AFB"/>
    <w:rsid w:val="00793E8E"/>
    <w:rsid w:val="007A0546"/>
    <w:rsid w:val="007A1505"/>
    <w:rsid w:val="007A3CFB"/>
    <w:rsid w:val="007A708B"/>
    <w:rsid w:val="007A7149"/>
    <w:rsid w:val="007B14E5"/>
    <w:rsid w:val="007B7841"/>
    <w:rsid w:val="007C62C4"/>
    <w:rsid w:val="007C6754"/>
    <w:rsid w:val="007D3285"/>
    <w:rsid w:val="007D730F"/>
    <w:rsid w:val="007E18A5"/>
    <w:rsid w:val="007E40EF"/>
    <w:rsid w:val="007F4EAA"/>
    <w:rsid w:val="007F5B7C"/>
    <w:rsid w:val="00802FCA"/>
    <w:rsid w:val="008130E2"/>
    <w:rsid w:val="00813282"/>
    <w:rsid w:val="00813C68"/>
    <w:rsid w:val="008210BE"/>
    <w:rsid w:val="00822905"/>
    <w:rsid w:val="00831A59"/>
    <w:rsid w:val="00835E8A"/>
    <w:rsid w:val="00836315"/>
    <w:rsid w:val="008367A8"/>
    <w:rsid w:val="00837472"/>
    <w:rsid w:val="00840854"/>
    <w:rsid w:val="008416E6"/>
    <w:rsid w:val="00850D82"/>
    <w:rsid w:val="00852593"/>
    <w:rsid w:val="00856C06"/>
    <w:rsid w:val="00857E1A"/>
    <w:rsid w:val="00866284"/>
    <w:rsid w:val="00870FB6"/>
    <w:rsid w:val="00871105"/>
    <w:rsid w:val="00875321"/>
    <w:rsid w:val="008753B9"/>
    <w:rsid w:val="00877F30"/>
    <w:rsid w:val="00882F2C"/>
    <w:rsid w:val="0089040F"/>
    <w:rsid w:val="008964AC"/>
    <w:rsid w:val="008A3053"/>
    <w:rsid w:val="008B31FD"/>
    <w:rsid w:val="008B62D0"/>
    <w:rsid w:val="008C0E12"/>
    <w:rsid w:val="008E51E9"/>
    <w:rsid w:val="008F1E52"/>
    <w:rsid w:val="008F369D"/>
    <w:rsid w:val="008F3AB3"/>
    <w:rsid w:val="008F3CFB"/>
    <w:rsid w:val="0090139F"/>
    <w:rsid w:val="00903AFB"/>
    <w:rsid w:val="00905818"/>
    <w:rsid w:val="0091166D"/>
    <w:rsid w:val="009138BB"/>
    <w:rsid w:val="009162B9"/>
    <w:rsid w:val="00916633"/>
    <w:rsid w:val="009212F6"/>
    <w:rsid w:val="00923ED7"/>
    <w:rsid w:val="00927ABB"/>
    <w:rsid w:val="00934EDF"/>
    <w:rsid w:val="00935904"/>
    <w:rsid w:val="009403C0"/>
    <w:rsid w:val="009403E9"/>
    <w:rsid w:val="00943F0C"/>
    <w:rsid w:val="00947615"/>
    <w:rsid w:val="00954047"/>
    <w:rsid w:val="00960EFA"/>
    <w:rsid w:val="00975FDD"/>
    <w:rsid w:val="00977E0A"/>
    <w:rsid w:val="0098533D"/>
    <w:rsid w:val="009964E5"/>
    <w:rsid w:val="00997B22"/>
    <w:rsid w:val="009A20E8"/>
    <w:rsid w:val="009A2307"/>
    <w:rsid w:val="009A466C"/>
    <w:rsid w:val="009B37A5"/>
    <w:rsid w:val="009B7942"/>
    <w:rsid w:val="009C00C2"/>
    <w:rsid w:val="009C3015"/>
    <w:rsid w:val="009D1E87"/>
    <w:rsid w:val="009E57ED"/>
    <w:rsid w:val="009F033C"/>
    <w:rsid w:val="00A114BF"/>
    <w:rsid w:val="00A144E7"/>
    <w:rsid w:val="00A14F09"/>
    <w:rsid w:val="00A23D84"/>
    <w:rsid w:val="00A26215"/>
    <w:rsid w:val="00A33A32"/>
    <w:rsid w:val="00A40A74"/>
    <w:rsid w:val="00A46B07"/>
    <w:rsid w:val="00A47915"/>
    <w:rsid w:val="00A53728"/>
    <w:rsid w:val="00A66A53"/>
    <w:rsid w:val="00A67217"/>
    <w:rsid w:val="00A701D2"/>
    <w:rsid w:val="00A71273"/>
    <w:rsid w:val="00A77F84"/>
    <w:rsid w:val="00A8530D"/>
    <w:rsid w:val="00A90051"/>
    <w:rsid w:val="00A926D2"/>
    <w:rsid w:val="00AA2C3A"/>
    <w:rsid w:val="00AA4726"/>
    <w:rsid w:val="00AC0658"/>
    <w:rsid w:val="00AC7B3B"/>
    <w:rsid w:val="00AD1A6E"/>
    <w:rsid w:val="00AD3B6E"/>
    <w:rsid w:val="00AE5C17"/>
    <w:rsid w:val="00AF609A"/>
    <w:rsid w:val="00AF6502"/>
    <w:rsid w:val="00B14A5C"/>
    <w:rsid w:val="00B17B13"/>
    <w:rsid w:val="00B2070F"/>
    <w:rsid w:val="00B226C4"/>
    <w:rsid w:val="00B25FFD"/>
    <w:rsid w:val="00B350D0"/>
    <w:rsid w:val="00B375BC"/>
    <w:rsid w:val="00B459D1"/>
    <w:rsid w:val="00B5273B"/>
    <w:rsid w:val="00B60340"/>
    <w:rsid w:val="00B61BE9"/>
    <w:rsid w:val="00B64E7B"/>
    <w:rsid w:val="00B65FCA"/>
    <w:rsid w:val="00B67313"/>
    <w:rsid w:val="00B7133B"/>
    <w:rsid w:val="00B751BB"/>
    <w:rsid w:val="00B833A7"/>
    <w:rsid w:val="00B869EF"/>
    <w:rsid w:val="00B91611"/>
    <w:rsid w:val="00B9583E"/>
    <w:rsid w:val="00BA420E"/>
    <w:rsid w:val="00BB1033"/>
    <w:rsid w:val="00BB1C6C"/>
    <w:rsid w:val="00BB5BC4"/>
    <w:rsid w:val="00BC7FD1"/>
    <w:rsid w:val="00BD4923"/>
    <w:rsid w:val="00BE1946"/>
    <w:rsid w:val="00BE2087"/>
    <w:rsid w:val="00BE3996"/>
    <w:rsid w:val="00BE460A"/>
    <w:rsid w:val="00BE590C"/>
    <w:rsid w:val="00BE6597"/>
    <w:rsid w:val="00BF1475"/>
    <w:rsid w:val="00BF7E9D"/>
    <w:rsid w:val="00C0426E"/>
    <w:rsid w:val="00C06806"/>
    <w:rsid w:val="00C122A3"/>
    <w:rsid w:val="00C14BEB"/>
    <w:rsid w:val="00C2230E"/>
    <w:rsid w:val="00C278A3"/>
    <w:rsid w:val="00C3050C"/>
    <w:rsid w:val="00C37428"/>
    <w:rsid w:val="00C4754F"/>
    <w:rsid w:val="00C5040A"/>
    <w:rsid w:val="00C50CCA"/>
    <w:rsid w:val="00C54A1A"/>
    <w:rsid w:val="00C62094"/>
    <w:rsid w:val="00C7100A"/>
    <w:rsid w:val="00C74344"/>
    <w:rsid w:val="00C80FFF"/>
    <w:rsid w:val="00C873A8"/>
    <w:rsid w:val="00CA2FF7"/>
    <w:rsid w:val="00CA4429"/>
    <w:rsid w:val="00CA5E65"/>
    <w:rsid w:val="00CB4E86"/>
    <w:rsid w:val="00CB5923"/>
    <w:rsid w:val="00CC159D"/>
    <w:rsid w:val="00CC2F30"/>
    <w:rsid w:val="00CC610E"/>
    <w:rsid w:val="00CF2E25"/>
    <w:rsid w:val="00CF3139"/>
    <w:rsid w:val="00CF3C74"/>
    <w:rsid w:val="00CF4DC9"/>
    <w:rsid w:val="00D11874"/>
    <w:rsid w:val="00D13B44"/>
    <w:rsid w:val="00D14AD8"/>
    <w:rsid w:val="00D2517B"/>
    <w:rsid w:val="00D3066C"/>
    <w:rsid w:val="00D31D33"/>
    <w:rsid w:val="00D348C9"/>
    <w:rsid w:val="00D3798E"/>
    <w:rsid w:val="00D52D09"/>
    <w:rsid w:val="00D653DB"/>
    <w:rsid w:val="00D7474D"/>
    <w:rsid w:val="00D755B7"/>
    <w:rsid w:val="00D7641E"/>
    <w:rsid w:val="00D80E7A"/>
    <w:rsid w:val="00D81F4A"/>
    <w:rsid w:val="00DA0140"/>
    <w:rsid w:val="00DA6388"/>
    <w:rsid w:val="00DC60F4"/>
    <w:rsid w:val="00DC780D"/>
    <w:rsid w:val="00DD242A"/>
    <w:rsid w:val="00DD3130"/>
    <w:rsid w:val="00DD4767"/>
    <w:rsid w:val="00DD7E3E"/>
    <w:rsid w:val="00DE0192"/>
    <w:rsid w:val="00DE22D4"/>
    <w:rsid w:val="00DE3853"/>
    <w:rsid w:val="00DE3C49"/>
    <w:rsid w:val="00DE5B18"/>
    <w:rsid w:val="00DE777F"/>
    <w:rsid w:val="00DF1AD9"/>
    <w:rsid w:val="00DF4A72"/>
    <w:rsid w:val="00DF614E"/>
    <w:rsid w:val="00E006C9"/>
    <w:rsid w:val="00E00DB7"/>
    <w:rsid w:val="00E01A76"/>
    <w:rsid w:val="00E040E5"/>
    <w:rsid w:val="00E05B45"/>
    <w:rsid w:val="00E06D04"/>
    <w:rsid w:val="00E1289A"/>
    <w:rsid w:val="00E13253"/>
    <w:rsid w:val="00E14F5E"/>
    <w:rsid w:val="00E32A66"/>
    <w:rsid w:val="00E34E61"/>
    <w:rsid w:val="00E36A9D"/>
    <w:rsid w:val="00E41B0A"/>
    <w:rsid w:val="00E43092"/>
    <w:rsid w:val="00E45294"/>
    <w:rsid w:val="00E45A70"/>
    <w:rsid w:val="00E51D33"/>
    <w:rsid w:val="00E71D12"/>
    <w:rsid w:val="00E7605A"/>
    <w:rsid w:val="00E848C3"/>
    <w:rsid w:val="00E91533"/>
    <w:rsid w:val="00E9269A"/>
    <w:rsid w:val="00E9301D"/>
    <w:rsid w:val="00EA2F15"/>
    <w:rsid w:val="00EA62EF"/>
    <w:rsid w:val="00EA6C18"/>
    <w:rsid w:val="00EC10FD"/>
    <w:rsid w:val="00EC7189"/>
    <w:rsid w:val="00ED2EE3"/>
    <w:rsid w:val="00ED7EED"/>
    <w:rsid w:val="00EE0676"/>
    <w:rsid w:val="00EF3309"/>
    <w:rsid w:val="00EF7753"/>
    <w:rsid w:val="00F01C23"/>
    <w:rsid w:val="00F03036"/>
    <w:rsid w:val="00F05A50"/>
    <w:rsid w:val="00F17ADA"/>
    <w:rsid w:val="00F47791"/>
    <w:rsid w:val="00F51770"/>
    <w:rsid w:val="00F54783"/>
    <w:rsid w:val="00F55DC4"/>
    <w:rsid w:val="00F573DE"/>
    <w:rsid w:val="00F576AF"/>
    <w:rsid w:val="00F57A07"/>
    <w:rsid w:val="00F60667"/>
    <w:rsid w:val="00F70445"/>
    <w:rsid w:val="00F73C7D"/>
    <w:rsid w:val="00F77985"/>
    <w:rsid w:val="00F832A8"/>
    <w:rsid w:val="00F8556C"/>
    <w:rsid w:val="00F85679"/>
    <w:rsid w:val="00F952E0"/>
    <w:rsid w:val="00FB0EE2"/>
    <w:rsid w:val="00FC327C"/>
    <w:rsid w:val="00FC7AD2"/>
    <w:rsid w:val="00FD1D60"/>
    <w:rsid w:val="00FD50E0"/>
    <w:rsid w:val="00FE465E"/>
    <w:rsid w:val="00FF16CC"/>
    <w:rsid w:val="00FF3F61"/>
    <w:rsid w:val="00FF4D2A"/>
    <w:rsid w:val="00FF62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705D"/>
  <w15:chartTrackingRefBased/>
  <w15:docId w15:val="{A34C2F44-839C-414E-A8DD-04E0E764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1">
    <w:name w:val="heading 1"/>
    <w:basedOn w:val="prastasis"/>
    <w:link w:val="Antrat1Diagrama"/>
    <w:uiPriority w:val="9"/>
    <w:qFormat/>
    <w:rsid w:val="002427E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Antrat2">
    <w:name w:val="heading 2"/>
    <w:basedOn w:val="prastasis"/>
    <w:link w:val="Antrat2Diagrama"/>
    <w:uiPriority w:val="9"/>
    <w:qFormat/>
    <w:rsid w:val="002427E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Antrat3">
    <w:name w:val="heading 3"/>
    <w:basedOn w:val="prastasis"/>
    <w:next w:val="prastasis"/>
    <w:link w:val="Antrat3Diagrama"/>
    <w:uiPriority w:val="9"/>
    <w:semiHidden/>
    <w:unhideWhenUsed/>
    <w:qFormat/>
    <w:rsid w:val="003B47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427EF"/>
    <w:rPr>
      <w:rFonts w:ascii="Times New Roman" w:eastAsia="Times New Roman" w:hAnsi="Times New Roman" w:cs="Times New Roman"/>
      <w:b/>
      <w:bCs/>
      <w:kern w:val="36"/>
      <w:sz w:val="48"/>
      <w:szCs w:val="48"/>
      <w:lang w:val="en-US"/>
    </w:rPr>
  </w:style>
  <w:style w:type="character" w:customStyle="1" w:styleId="Antrat2Diagrama">
    <w:name w:val="Antraštė 2 Diagrama"/>
    <w:basedOn w:val="Numatytasispastraiposriftas"/>
    <w:link w:val="Antrat2"/>
    <w:uiPriority w:val="9"/>
    <w:rsid w:val="002427EF"/>
    <w:rPr>
      <w:rFonts w:ascii="Times New Roman" w:eastAsia="Times New Roman" w:hAnsi="Times New Roman" w:cs="Times New Roman"/>
      <w:b/>
      <w:bCs/>
      <w:sz w:val="36"/>
      <w:szCs w:val="36"/>
      <w:lang w:val="en-US"/>
    </w:rPr>
  </w:style>
  <w:style w:type="character" w:styleId="Hipersaitas">
    <w:name w:val="Hyperlink"/>
    <w:basedOn w:val="Numatytasispastraiposriftas"/>
    <w:uiPriority w:val="99"/>
    <w:unhideWhenUsed/>
    <w:rsid w:val="002427EF"/>
    <w:rPr>
      <w:color w:val="0000FF"/>
      <w:u w:val="single"/>
    </w:rPr>
  </w:style>
  <w:style w:type="paragraph" w:styleId="prastasiniatinklio">
    <w:name w:val="Normal (Web)"/>
    <w:basedOn w:val="prastasis"/>
    <w:uiPriority w:val="99"/>
    <w:unhideWhenUsed/>
    <w:rsid w:val="002427E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raopastraipa">
    <w:name w:val="List Paragraph"/>
    <w:basedOn w:val="prastasis"/>
    <w:uiPriority w:val="1"/>
    <w:qFormat/>
    <w:rsid w:val="002427EF"/>
    <w:pPr>
      <w:ind w:left="720"/>
      <w:contextualSpacing/>
    </w:pPr>
  </w:style>
  <w:style w:type="character" w:styleId="Neapdorotaspaminjimas">
    <w:name w:val="Unresolved Mention"/>
    <w:basedOn w:val="Numatytasispastraiposriftas"/>
    <w:uiPriority w:val="99"/>
    <w:semiHidden/>
    <w:unhideWhenUsed/>
    <w:rsid w:val="005F7651"/>
    <w:rPr>
      <w:color w:val="605E5C"/>
      <w:shd w:val="clear" w:color="auto" w:fill="E1DFDD"/>
    </w:rPr>
  </w:style>
  <w:style w:type="paragraph" w:styleId="Antrats">
    <w:name w:val="header"/>
    <w:basedOn w:val="prastasis"/>
    <w:link w:val="AntratsDiagrama"/>
    <w:uiPriority w:val="99"/>
    <w:unhideWhenUsed/>
    <w:rsid w:val="00DD7E3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D7E3E"/>
  </w:style>
  <w:style w:type="paragraph" w:styleId="Porat">
    <w:name w:val="footer"/>
    <w:basedOn w:val="prastasis"/>
    <w:link w:val="PoratDiagrama"/>
    <w:uiPriority w:val="99"/>
    <w:unhideWhenUsed/>
    <w:rsid w:val="00DD7E3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D7E3E"/>
  </w:style>
  <w:style w:type="character" w:customStyle="1" w:styleId="Antrat3Diagrama">
    <w:name w:val="Antraštė 3 Diagrama"/>
    <w:basedOn w:val="Numatytasispastraiposriftas"/>
    <w:link w:val="Antrat3"/>
    <w:uiPriority w:val="9"/>
    <w:semiHidden/>
    <w:rsid w:val="003B4769"/>
    <w:rPr>
      <w:rFonts w:asciiTheme="majorHAnsi" w:eastAsiaTheme="majorEastAsia" w:hAnsiTheme="majorHAnsi" w:cstheme="majorBidi"/>
      <w:color w:val="1F3763" w:themeColor="accent1" w:themeShade="7F"/>
      <w:sz w:val="24"/>
      <w:szCs w:val="24"/>
    </w:rPr>
  </w:style>
  <w:style w:type="paragraph" w:styleId="Debesliotekstas">
    <w:name w:val="Balloon Text"/>
    <w:basedOn w:val="prastasis"/>
    <w:link w:val="DebesliotekstasDiagrama"/>
    <w:uiPriority w:val="99"/>
    <w:semiHidden/>
    <w:unhideWhenUsed/>
    <w:rsid w:val="00BC7FD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C7FD1"/>
    <w:rPr>
      <w:rFonts w:ascii="Segoe UI" w:hAnsi="Segoe UI" w:cs="Segoe UI"/>
      <w:sz w:val="18"/>
      <w:szCs w:val="18"/>
    </w:rPr>
  </w:style>
  <w:style w:type="table" w:customStyle="1" w:styleId="TableNormal1">
    <w:name w:val="Table Normal1"/>
    <w:uiPriority w:val="2"/>
    <w:semiHidden/>
    <w:unhideWhenUsed/>
    <w:qFormat/>
    <w:rsid w:val="00230E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sid w:val="00230E56"/>
    <w:pPr>
      <w:widowControl w:val="0"/>
      <w:autoSpaceDE w:val="0"/>
      <w:autoSpaceDN w:val="0"/>
      <w:spacing w:after="0" w:line="240" w:lineRule="auto"/>
      <w:ind w:left="480" w:hanging="360"/>
      <w:jc w:val="both"/>
    </w:pPr>
    <w:rPr>
      <w:rFonts w:ascii="Times New Roman" w:eastAsia="Times New Roman" w:hAnsi="Times New Roman" w:cs="Times New Roman"/>
    </w:rPr>
  </w:style>
  <w:style w:type="character" w:customStyle="1" w:styleId="PagrindinistekstasDiagrama">
    <w:name w:val="Pagrindinis tekstas Diagrama"/>
    <w:basedOn w:val="Numatytasispastraiposriftas"/>
    <w:link w:val="Pagrindinistekstas"/>
    <w:uiPriority w:val="1"/>
    <w:rsid w:val="00230E56"/>
    <w:rPr>
      <w:rFonts w:ascii="Times New Roman" w:eastAsia="Times New Roman" w:hAnsi="Times New Roman" w:cs="Times New Roman"/>
    </w:rPr>
  </w:style>
  <w:style w:type="paragraph" w:customStyle="1" w:styleId="TableParagraph">
    <w:name w:val="Table Paragraph"/>
    <w:basedOn w:val="prastasis"/>
    <w:uiPriority w:val="1"/>
    <w:qFormat/>
    <w:rsid w:val="00230E5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4736">
      <w:bodyDiv w:val="1"/>
      <w:marLeft w:val="0"/>
      <w:marRight w:val="0"/>
      <w:marTop w:val="0"/>
      <w:marBottom w:val="0"/>
      <w:divBdr>
        <w:top w:val="none" w:sz="0" w:space="0" w:color="auto"/>
        <w:left w:val="none" w:sz="0" w:space="0" w:color="auto"/>
        <w:bottom w:val="none" w:sz="0" w:space="0" w:color="auto"/>
        <w:right w:val="none" w:sz="0" w:space="0" w:color="auto"/>
      </w:divBdr>
    </w:div>
    <w:div w:id="372194350">
      <w:bodyDiv w:val="1"/>
      <w:marLeft w:val="0"/>
      <w:marRight w:val="0"/>
      <w:marTop w:val="0"/>
      <w:marBottom w:val="0"/>
      <w:divBdr>
        <w:top w:val="none" w:sz="0" w:space="0" w:color="auto"/>
        <w:left w:val="none" w:sz="0" w:space="0" w:color="auto"/>
        <w:bottom w:val="none" w:sz="0" w:space="0" w:color="auto"/>
        <w:right w:val="none" w:sz="0" w:space="0" w:color="auto"/>
      </w:divBdr>
    </w:div>
    <w:div w:id="1026522902">
      <w:bodyDiv w:val="1"/>
      <w:marLeft w:val="0"/>
      <w:marRight w:val="0"/>
      <w:marTop w:val="0"/>
      <w:marBottom w:val="0"/>
      <w:divBdr>
        <w:top w:val="none" w:sz="0" w:space="0" w:color="auto"/>
        <w:left w:val="none" w:sz="0" w:space="0" w:color="auto"/>
        <w:bottom w:val="none" w:sz="0" w:space="0" w:color="auto"/>
        <w:right w:val="none" w:sz="0" w:space="0" w:color="auto"/>
      </w:divBdr>
    </w:div>
    <w:div w:id="1232429265">
      <w:bodyDiv w:val="1"/>
      <w:marLeft w:val="0"/>
      <w:marRight w:val="0"/>
      <w:marTop w:val="0"/>
      <w:marBottom w:val="0"/>
      <w:divBdr>
        <w:top w:val="none" w:sz="0" w:space="0" w:color="auto"/>
        <w:left w:val="none" w:sz="0" w:space="0" w:color="auto"/>
        <w:bottom w:val="none" w:sz="0" w:space="0" w:color="auto"/>
        <w:right w:val="none" w:sz="0" w:space="0" w:color="auto"/>
      </w:divBdr>
    </w:div>
    <w:div w:id="1514612733">
      <w:bodyDiv w:val="1"/>
      <w:marLeft w:val="0"/>
      <w:marRight w:val="0"/>
      <w:marTop w:val="0"/>
      <w:marBottom w:val="0"/>
      <w:divBdr>
        <w:top w:val="none" w:sz="0" w:space="0" w:color="auto"/>
        <w:left w:val="none" w:sz="0" w:space="0" w:color="auto"/>
        <w:bottom w:val="none" w:sz="0" w:space="0" w:color="auto"/>
        <w:right w:val="none" w:sz="0" w:space="0" w:color="auto"/>
      </w:divBdr>
    </w:div>
    <w:div w:id="1613052521">
      <w:bodyDiv w:val="1"/>
      <w:marLeft w:val="0"/>
      <w:marRight w:val="0"/>
      <w:marTop w:val="0"/>
      <w:marBottom w:val="0"/>
      <w:divBdr>
        <w:top w:val="none" w:sz="0" w:space="0" w:color="auto"/>
        <w:left w:val="none" w:sz="0" w:space="0" w:color="auto"/>
        <w:bottom w:val="none" w:sz="0" w:space="0" w:color="auto"/>
        <w:right w:val="none" w:sz="0" w:space="0" w:color="auto"/>
      </w:divBdr>
    </w:div>
    <w:div w:id="1774591972">
      <w:bodyDiv w:val="1"/>
      <w:marLeft w:val="0"/>
      <w:marRight w:val="0"/>
      <w:marTop w:val="0"/>
      <w:marBottom w:val="0"/>
      <w:divBdr>
        <w:top w:val="none" w:sz="0" w:space="0" w:color="auto"/>
        <w:left w:val="none" w:sz="0" w:space="0" w:color="auto"/>
        <w:bottom w:val="none" w:sz="0" w:space="0" w:color="auto"/>
        <w:right w:val="none" w:sz="0" w:space="0" w:color="auto"/>
      </w:divBdr>
    </w:div>
    <w:div w:id="2044093631">
      <w:bodyDiv w:val="1"/>
      <w:marLeft w:val="0"/>
      <w:marRight w:val="0"/>
      <w:marTop w:val="0"/>
      <w:marBottom w:val="0"/>
      <w:divBdr>
        <w:top w:val="none" w:sz="0" w:space="0" w:color="auto"/>
        <w:left w:val="none" w:sz="0" w:space="0" w:color="auto"/>
        <w:bottom w:val="none" w:sz="0" w:space="0" w:color="auto"/>
        <w:right w:val="none" w:sz="0" w:space="0" w:color="auto"/>
      </w:divBdr>
    </w:div>
    <w:div w:id="21237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CCF26-89AE-48B8-AAE2-F852E5AE9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2553</TotalTime>
  <Pages>5</Pages>
  <Words>2264</Words>
  <Characters>12906</Characters>
  <Application>Microsoft Office Word</Application>
  <DocSecurity>0</DocSecurity>
  <Lines>107</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Dainora-PC</dc:creator>
  <cp:keywords/>
  <dc:description/>
  <cp:lastModifiedBy>Dainora-PC</cp:lastModifiedBy>
  <cp:revision>429</cp:revision>
  <dcterms:created xsi:type="dcterms:W3CDTF">2022-06-09T12:56:00Z</dcterms:created>
  <dcterms:modified xsi:type="dcterms:W3CDTF">2023-06-29T06:28:00Z</dcterms:modified>
</cp:coreProperties>
</file>