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4B5448" w:rsidRPr="0063711A" w14:paraId="00CEC16A" w14:textId="77777777" w:rsidTr="00540F1B">
        <w:tc>
          <w:tcPr>
            <w:tcW w:w="4802" w:type="dxa"/>
            <w:hideMark/>
          </w:tcPr>
          <w:p w14:paraId="00CEC168" w14:textId="77777777" w:rsidR="004B5448" w:rsidRPr="0063711A" w:rsidRDefault="004B5448">
            <w:pPr>
              <w:tabs>
                <w:tab w:val="left" w:pos="5070"/>
                <w:tab w:val="left" w:pos="5366"/>
                <w:tab w:val="left" w:pos="6771"/>
                <w:tab w:val="left" w:pos="7363"/>
              </w:tabs>
              <w:rPr>
                <w:rStyle w:val="Emfaz"/>
              </w:rPr>
            </w:pPr>
            <w:r w:rsidRPr="0063711A">
              <w:rPr>
                <w:rStyle w:val="Emfaz"/>
              </w:rPr>
              <w:t>Ankstyvosios intervencijos programos Klaipėdos miesto savivaldybėje vykdymo tvarkos aprašo</w:t>
            </w:r>
          </w:p>
          <w:p w14:paraId="00CEC169" w14:textId="77777777" w:rsidR="004B5448" w:rsidRPr="0063711A" w:rsidRDefault="004B5448">
            <w:pPr>
              <w:tabs>
                <w:tab w:val="left" w:pos="5070"/>
                <w:tab w:val="left" w:pos="5366"/>
                <w:tab w:val="left" w:pos="6771"/>
                <w:tab w:val="left" w:pos="7363"/>
              </w:tabs>
              <w:rPr>
                <w:rStyle w:val="Emfaz"/>
              </w:rPr>
            </w:pPr>
            <w:r w:rsidRPr="0063711A">
              <w:rPr>
                <w:rStyle w:val="Emfaz"/>
              </w:rPr>
              <w:t>1 priedas</w:t>
            </w:r>
          </w:p>
        </w:tc>
      </w:tr>
    </w:tbl>
    <w:p w14:paraId="500BCA53" w14:textId="7447C2D8" w:rsidR="00540F1B" w:rsidRPr="000064F9" w:rsidRDefault="00540F1B" w:rsidP="00714083">
      <w:pPr>
        <w:jc w:val="center"/>
        <w:rPr>
          <w:rStyle w:val="Emfaz"/>
        </w:rPr>
      </w:pPr>
    </w:p>
    <w:p w14:paraId="7A1A243B" w14:textId="77777777" w:rsidR="00540F1B" w:rsidRPr="0063711A" w:rsidRDefault="00540F1B" w:rsidP="00714083">
      <w:pPr>
        <w:jc w:val="center"/>
        <w:rPr>
          <w:rStyle w:val="Emfaz"/>
        </w:rPr>
      </w:pPr>
    </w:p>
    <w:p w14:paraId="37E794A7" w14:textId="743726CF" w:rsidR="00540F1B" w:rsidRPr="0063711A" w:rsidRDefault="00540F1B" w:rsidP="00714083">
      <w:pPr>
        <w:jc w:val="center"/>
        <w:rPr>
          <w:rStyle w:val="Emfaz"/>
        </w:rPr>
      </w:pPr>
      <w:r w:rsidRPr="0063711A">
        <w:rPr>
          <w:rStyle w:val="Emfaz"/>
        </w:rPr>
        <w:t>(Prašymo forma)</w:t>
      </w:r>
    </w:p>
    <w:p w14:paraId="00CEC16F" w14:textId="57ECF108" w:rsidR="00714083" w:rsidRPr="0063711A" w:rsidRDefault="00714083" w:rsidP="00714083">
      <w:pPr>
        <w:jc w:val="center"/>
        <w:rPr>
          <w:rStyle w:val="Emfaz"/>
        </w:rPr>
      </w:pPr>
      <w:r w:rsidRPr="0063711A">
        <w:rPr>
          <w:rStyle w:val="Emfaz"/>
        </w:rPr>
        <w:t>__________________________________________________________________________________________</w:t>
      </w:r>
    </w:p>
    <w:p w14:paraId="00CEC170" w14:textId="77777777" w:rsidR="00714083" w:rsidRPr="0063711A" w:rsidRDefault="00714083" w:rsidP="00714083">
      <w:pPr>
        <w:jc w:val="center"/>
        <w:rPr>
          <w:rStyle w:val="Emfaz"/>
        </w:rPr>
      </w:pPr>
      <w:r w:rsidRPr="0063711A">
        <w:rPr>
          <w:rStyle w:val="Emfaz"/>
        </w:rPr>
        <w:t>(prašymą pateikiančio asmens vardas ir pavardė,  adresas, telefono Nr., elektroninis paštas)</w:t>
      </w:r>
    </w:p>
    <w:p w14:paraId="00CEC171" w14:textId="77777777" w:rsidR="00714083" w:rsidRPr="0063711A" w:rsidRDefault="00714083" w:rsidP="00714083">
      <w:pPr>
        <w:jc w:val="center"/>
        <w:rPr>
          <w:rStyle w:val="Emfaz"/>
        </w:rPr>
      </w:pPr>
    </w:p>
    <w:p w14:paraId="00CEC172" w14:textId="77777777" w:rsidR="00714083" w:rsidRPr="0063711A" w:rsidRDefault="00714083" w:rsidP="00714083">
      <w:pPr>
        <w:rPr>
          <w:rStyle w:val="Emfaz"/>
        </w:rPr>
      </w:pPr>
      <w:r w:rsidRPr="0063711A">
        <w:rPr>
          <w:rStyle w:val="Emfaz"/>
        </w:rPr>
        <w:t xml:space="preserve">Klaipėdos visuomenės sveikatos biuro </w:t>
      </w:r>
    </w:p>
    <w:p w14:paraId="00CEC173" w14:textId="77777777" w:rsidR="00714083" w:rsidRPr="0044444F" w:rsidRDefault="00714083" w:rsidP="00714083">
      <w:pPr>
        <w:rPr>
          <w:szCs w:val="22"/>
        </w:rPr>
      </w:pPr>
      <w:r w:rsidRPr="0044444F">
        <w:rPr>
          <w:szCs w:val="22"/>
        </w:rPr>
        <w:t xml:space="preserve">direktoriui </w:t>
      </w:r>
    </w:p>
    <w:p w14:paraId="00CEC174" w14:textId="77777777" w:rsidR="00714083" w:rsidRPr="0044444F" w:rsidRDefault="00714083" w:rsidP="00714083">
      <w:pPr>
        <w:rPr>
          <w:szCs w:val="22"/>
        </w:rPr>
      </w:pPr>
    </w:p>
    <w:p w14:paraId="00CEC175" w14:textId="77777777" w:rsidR="00714083" w:rsidRPr="0044444F" w:rsidRDefault="00714083" w:rsidP="00714083">
      <w:pPr>
        <w:rPr>
          <w:szCs w:val="22"/>
        </w:rPr>
      </w:pPr>
    </w:p>
    <w:p w14:paraId="00CEC176" w14:textId="77777777" w:rsidR="00714083" w:rsidRPr="0044444F" w:rsidRDefault="00714083" w:rsidP="00714083">
      <w:pPr>
        <w:jc w:val="center"/>
        <w:rPr>
          <w:b/>
          <w:szCs w:val="22"/>
        </w:rPr>
      </w:pPr>
      <w:r w:rsidRPr="0044444F">
        <w:rPr>
          <w:b/>
          <w:szCs w:val="22"/>
        </w:rPr>
        <w:t>PRAŠYMAS</w:t>
      </w:r>
    </w:p>
    <w:p w14:paraId="00CEC177" w14:textId="77777777" w:rsidR="00714083" w:rsidRPr="0044444F" w:rsidRDefault="00714083" w:rsidP="00714083">
      <w:pPr>
        <w:jc w:val="center"/>
        <w:rPr>
          <w:sz w:val="18"/>
          <w:szCs w:val="18"/>
        </w:rPr>
      </w:pPr>
      <w:r w:rsidRPr="0044444F">
        <w:rPr>
          <w:b/>
          <w:szCs w:val="22"/>
        </w:rPr>
        <w:t>DĖL</w:t>
      </w:r>
      <w:r>
        <w:rPr>
          <w:b/>
          <w:szCs w:val="22"/>
        </w:rPr>
        <w:t xml:space="preserve">  DALYVAVIMO ANKSTYVOSIOS INTERVENCIJOS PROGRAMOJE</w:t>
      </w:r>
      <w:r>
        <w:rPr>
          <w:b/>
          <w:color w:val="000000"/>
        </w:rPr>
        <w:t xml:space="preserve"> </w:t>
      </w:r>
    </w:p>
    <w:p w14:paraId="00CEC178" w14:textId="77777777" w:rsidR="00714083" w:rsidRPr="0044444F" w:rsidRDefault="00714083" w:rsidP="00714083">
      <w:pPr>
        <w:jc w:val="center"/>
        <w:rPr>
          <w:sz w:val="20"/>
          <w:szCs w:val="20"/>
          <w:lang w:eastAsia="lt-LT"/>
        </w:rPr>
      </w:pPr>
    </w:p>
    <w:p w14:paraId="00CEC179" w14:textId="77777777" w:rsidR="00714083" w:rsidRPr="0044444F" w:rsidRDefault="00714083" w:rsidP="00714083">
      <w:pPr>
        <w:jc w:val="center"/>
        <w:rPr>
          <w:sz w:val="20"/>
          <w:szCs w:val="20"/>
          <w:lang w:eastAsia="lt-LT"/>
        </w:rPr>
      </w:pPr>
      <w:r w:rsidRPr="0044444F">
        <w:rPr>
          <w:sz w:val="20"/>
          <w:szCs w:val="20"/>
          <w:lang w:eastAsia="lt-LT"/>
        </w:rPr>
        <w:t>_________________</w:t>
      </w:r>
    </w:p>
    <w:p w14:paraId="00CEC17A" w14:textId="77777777" w:rsidR="00714083" w:rsidRPr="0044444F" w:rsidRDefault="00714083" w:rsidP="00714083">
      <w:pPr>
        <w:jc w:val="center"/>
        <w:rPr>
          <w:sz w:val="20"/>
          <w:szCs w:val="20"/>
          <w:lang w:eastAsia="lt-LT"/>
        </w:rPr>
      </w:pPr>
      <w:r w:rsidRPr="0044444F">
        <w:rPr>
          <w:sz w:val="20"/>
          <w:szCs w:val="20"/>
          <w:lang w:eastAsia="lt-LT"/>
        </w:rPr>
        <w:t>(data)</w:t>
      </w:r>
    </w:p>
    <w:p w14:paraId="00CEC17B" w14:textId="77777777" w:rsidR="00714083" w:rsidRPr="0044444F" w:rsidRDefault="00714083" w:rsidP="00714083">
      <w:pPr>
        <w:jc w:val="center"/>
        <w:rPr>
          <w:lang w:eastAsia="lt-LT"/>
        </w:rPr>
      </w:pPr>
      <w:r w:rsidRPr="0044444F">
        <w:rPr>
          <w:lang w:eastAsia="lt-LT"/>
        </w:rPr>
        <w:t>Klaipėda</w:t>
      </w:r>
    </w:p>
    <w:p w14:paraId="00CEC17C" w14:textId="77777777" w:rsidR="00714083" w:rsidRPr="0044444F" w:rsidRDefault="00714083" w:rsidP="00714083">
      <w:pPr>
        <w:jc w:val="center"/>
        <w:rPr>
          <w:lang w:eastAsia="lt-LT"/>
        </w:rPr>
      </w:pPr>
    </w:p>
    <w:p w14:paraId="00CEC17D" w14:textId="77777777" w:rsidR="00714083" w:rsidRPr="0044444F" w:rsidRDefault="00714083" w:rsidP="00714083">
      <w:pPr>
        <w:ind w:firstLine="709"/>
        <w:rPr>
          <w:lang w:eastAsia="lt-LT"/>
        </w:rPr>
      </w:pPr>
      <w:r w:rsidRPr="0044444F">
        <w:rPr>
          <w:szCs w:val="22"/>
          <w:lang w:eastAsia="lt-LT"/>
        </w:rPr>
        <w:t>Prašau</w:t>
      </w:r>
      <w:r>
        <w:rPr>
          <w:szCs w:val="22"/>
          <w:lang w:eastAsia="lt-LT"/>
        </w:rPr>
        <w:t xml:space="preserve"> mane,</w:t>
      </w:r>
      <w:r w:rsidRPr="0044444F">
        <w:rPr>
          <w:szCs w:val="22"/>
          <w:lang w:eastAsia="lt-LT"/>
        </w:rPr>
        <w:t xml:space="preserve"> </w:t>
      </w:r>
      <w:r w:rsidRPr="0044444F">
        <w:rPr>
          <w:lang w:eastAsia="lt-LT"/>
        </w:rPr>
        <w:t>mano sūn</w:t>
      </w:r>
      <w:r>
        <w:rPr>
          <w:lang w:eastAsia="lt-LT"/>
        </w:rPr>
        <w:t>ų</w:t>
      </w:r>
      <w:r w:rsidRPr="0044444F">
        <w:rPr>
          <w:lang w:eastAsia="lt-LT"/>
        </w:rPr>
        <w:t xml:space="preserve"> (dukr</w:t>
      </w:r>
      <w:r>
        <w:rPr>
          <w:lang w:eastAsia="lt-LT"/>
        </w:rPr>
        <w:t>ą</w:t>
      </w:r>
      <w:r w:rsidRPr="0044444F">
        <w:rPr>
          <w:lang w:eastAsia="lt-LT"/>
        </w:rPr>
        <w:t>, globotin</w:t>
      </w:r>
      <w:r>
        <w:rPr>
          <w:lang w:eastAsia="lt-LT"/>
        </w:rPr>
        <w:t>į</w:t>
      </w:r>
      <w:r w:rsidRPr="0044444F">
        <w:rPr>
          <w:lang w:eastAsia="lt-LT"/>
        </w:rPr>
        <w:t xml:space="preserve"> (-</w:t>
      </w:r>
      <w:r>
        <w:rPr>
          <w:lang w:eastAsia="lt-LT"/>
        </w:rPr>
        <w:t>ę)</w:t>
      </w:r>
      <w:r w:rsidRPr="0044444F">
        <w:rPr>
          <w:lang w:eastAsia="lt-LT"/>
        </w:rPr>
        <w:t xml:space="preserve"> </w:t>
      </w:r>
      <w:r w:rsidRPr="0044444F">
        <w:rPr>
          <w:sz w:val="20"/>
          <w:lang w:eastAsia="lt-LT"/>
        </w:rPr>
        <w:t>___________________________________________</w:t>
      </w:r>
      <w:r w:rsidRPr="0044444F">
        <w:rPr>
          <w:lang w:eastAsia="lt-LT"/>
        </w:rPr>
        <w:t>,</w:t>
      </w:r>
    </w:p>
    <w:p w14:paraId="00CEC17E" w14:textId="77777777" w:rsidR="00714083" w:rsidRPr="0044444F" w:rsidRDefault="00714083" w:rsidP="00714083">
      <w:pPr>
        <w:tabs>
          <w:tab w:val="left" w:pos="3261"/>
        </w:tabs>
        <w:ind w:firstLine="2977"/>
        <w:rPr>
          <w:szCs w:val="22"/>
          <w:lang w:eastAsia="lt-LT"/>
        </w:rPr>
      </w:pPr>
      <w:r w:rsidRPr="0044444F">
        <w:rPr>
          <w:sz w:val="20"/>
          <w:lang w:eastAsia="lt-LT"/>
        </w:rPr>
        <w:t>(pabraukti)</w:t>
      </w:r>
      <w:r w:rsidRPr="0044444F">
        <w:rPr>
          <w:sz w:val="20"/>
          <w:lang w:eastAsia="lt-LT"/>
        </w:rPr>
        <w:tab/>
      </w:r>
      <w:r w:rsidRPr="0044444F">
        <w:rPr>
          <w:sz w:val="20"/>
          <w:lang w:eastAsia="lt-LT"/>
        </w:rPr>
        <w:tab/>
      </w:r>
      <w:r w:rsidRPr="0044444F">
        <w:rPr>
          <w:sz w:val="20"/>
          <w:lang w:eastAsia="lt-LT"/>
        </w:rPr>
        <w:tab/>
        <w:t>(vaiko vardas ir pavardė)</w:t>
      </w:r>
    </w:p>
    <w:p w14:paraId="00CEC17F" w14:textId="77777777" w:rsidR="00714083" w:rsidRPr="0044444F" w:rsidRDefault="00714083" w:rsidP="00714083">
      <w:pPr>
        <w:rPr>
          <w:sz w:val="20"/>
          <w:lang w:eastAsia="lt-LT"/>
        </w:rPr>
      </w:pPr>
      <w:r w:rsidRPr="0044444F">
        <w:rPr>
          <w:lang w:eastAsia="lt-LT"/>
        </w:rPr>
        <w:t xml:space="preserve">gim. </w:t>
      </w:r>
      <w:r w:rsidRPr="0044444F">
        <w:rPr>
          <w:sz w:val="20"/>
          <w:lang w:eastAsia="lt-LT"/>
        </w:rPr>
        <w:t>_______________</w:t>
      </w:r>
      <w:r w:rsidRPr="0044444F">
        <w:rPr>
          <w:lang w:eastAsia="lt-LT"/>
        </w:rPr>
        <w:t xml:space="preserve">, gyv. </w:t>
      </w:r>
      <w:r w:rsidRPr="0044444F">
        <w:rPr>
          <w:sz w:val="20"/>
          <w:lang w:eastAsia="lt-LT"/>
        </w:rPr>
        <w:t>_____________________________________________________________________</w:t>
      </w:r>
      <w:r w:rsidRPr="0044444F">
        <w:rPr>
          <w:lang w:eastAsia="lt-LT"/>
        </w:rPr>
        <w:t>,</w:t>
      </w:r>
    </w:p>
    <w:p w14:paraId="00CEC180" w14:textId="77777777" w:rsidR="00714083" w:rsidRDefault="00714083" w:rsidP="00714083">
      <w:pPr>
        <w:spacing w:line="360" w:lineRule="auto"/>
        <w:rPr>
          <w:lang w:eastAsia="lt-LT"/>
        </w:rPr>
      </w:pPr>
      <w:r>
        <w:rPr>
          <w:lang w:eastAsia="lt-LT"/>
        </w:rPr>
        <w:t xml:space="preserve"> priimti į Ankstyvosios intervencijos programą.</w:t>
      </w:r>
    </w:p>
    <w:p w14:paraId="00CEC181" w14:textId="77777777" w:rsidR="00714083" w:rsidRDefault="00714083" w:rsidP="00714083">
      <w:pPr>
        <w:spacing w:line="360" w:lineRule="auto"/>
        <w:ind w:firstLine="709"/>
        <w:jc w:val="both"/>
        <w:rPr>
          <w:lang w:eastAsia="lt-LT"/>
        </w:rPr>
      </w:pPr>
      <w:r>
        <w:rPr>
          <w:lang w:eastAsia="lt-LT"/>
        </w:rPr>
        <w:t>Informaciją apie Ankstyvosios intervencijos programos vykdymo laiką ir vietą prašau pateikti (pažymėkite vieną variantą):</w:t>
      </w:r>
    </w:p>
    <w:p w14:paraId="00CEC182" w14:textId="77777777" w:rsidR="00714083" w:rsidRDefault="00714083" w:rsidP="00714083">
      <w:pPr>
        <w:tabs>
          <w:tab w:val="left" w:pos="1276"/>
        </w:tabs>
        <w:spacing w:line="360" w:lineRule="auto"/>
        <w:rPr>
          <w:sz w:val="22"/>
          <w:szCs w:val="22"/>
        </w:rPr>
      </w:pPr>
      <w:r>
        <w:rPr>
          <w:noProof/>
          <w:sz w:val="22"/>
          <w:szCs w:val="22"/>
          <w:lang w:eastAsia="lt-LT"/>
        </w:rPr>
        <mc:AlternateContent>
          <mc:Choice Requires="wps">
            <w:drawing>
              <wp:anchor distT="0" distB="0" distL="114300" distR="114300" simplePos="0" relativeHeight="251659264" behindDoc="0" locked="0" layoutInCell="1" allowOverlap="1" wp14:anchorId="00CEC198" wp14:editId="00CEC199">
                <wp:simplePos x="0" y="0"/>
                <wp:positionH relativeFrom="column">
                  <wp:posOffset>481965</wp:posOffset>
                </wp:positionH>
                <wp:positionV relativeFrom="paragraph">
                  <wp:posOffset>13970</wp:posOffset>
                </wp:positionV>
                <wp:extent cx="152400" cy="142875"/>
                <wp:effectExtent l="0" t="0" r="19050" b="28575"/>
                <wp:wrapNone/>
                <wp:docPr id="2" name="Stačiakampis 2"/>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E63C" id="Stačiakampis 2" o:spid="_x0000_s1026" style="position:absolute;margin-left:37.95pt;margin-top:1.1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FhJOoAIAALgFAAAOAAAAZHJzL2Uyb0RvYy54bWysVNtuEzEQfUfiHyy/072Q0BJ1U0WtipCq tiJFfXa8dtbCN2wnm/AP/FU/jLG9m16oQELkwfHszJyZOZ6Z07OdkmjLnBdGN7g6KjFimppW6HWD v95dvjvByAeiWyKNZg3eM4/P5m/fnPZ2xmrTGdkyhwBE+1lvG9yFYGdF4WnHFPFHxjINSm6cIgFE ty5aR3pAV7Koy/JD0RvXWmco8x6+XmQlnid8zhkNN5x7FpBsMOQW0unSuYpnMT8ls7UjthN0SIP8 QxaKCA1BD1AXJBC0ceI3KCWoM97wcESNKgzngrJUA1RTlS+qWXbEslQLkOPtgSb//2Dp9fbWIdE2 uMZIEwVPtAzk4acg34iywqM6UtRbPwPLpb11g+ThGuvdcafiP1SCdonW/YFWtguIwsdqWk9KIJ+C qprUJ8fTiFk8OlvnwydmFIqXBjt4tUQm2V75kE1HkxjLGynaSyFlEmKnsHPp0JbAG6/W1QD+zEpq 1Df4fQWh/4YQdq8gQLJSQ86RiFx6uoW9ZBFP6i+MA4tQbJ0DPM+KUMp0qLKqIy3LyU5L+I3pjh6J mQQYkTmUecAeAEbLDDJiZ54G++jKUvsfnMs/JZadDx4pstHh4KyENu41AAlVDZGz/UhSpiaytDLt HnrMmTx83tJLAe98RXy4JQ6mDVoDNki4gYNLA+9khhtGnXE/Xvse7WEIQItRD9PbYP99QxzDSH7W MB4fq8kkjnsSJtPjGgT3VLN6qtEbdW6geSrYVZama7QPcrxyZ9Q9LJpFjAoqoinEbjANbhTOQ94q sKooWyySGYy4JeFKLy2N4JHV2Md3u3vi7NDsAabk2oyTTmYvej7bRk9tFptguEgD8cjrwDesh9Q4 wyqL++epnKweF+78FwAAAP//AwBQSwMEFAAGAAgAAAAhADVyVWrbAAAABgEAAA8AAABkcnMvZG93 bnJldi54bWxMjk1PwzAQRO9I/AdrkbhRh6ilTYhTISS+DhwoSFy38SaOEttR7DbJv2c5wfFpRjOv 2M+2F2caQ+udgttVAoJc5XXrGgVfn083OxAhotPYe0cKFgqwLy8vCsy1n9wHnQ+xETziQo4KTIxD LmWoDFkMKz+Q46z2o8XIODZSjzjxuO1lmiR30mLr+MHgQI+Gqu5wsgq697euHV53df1sls204Hec 1y9KXV/ND/cgIs3xrwy/+qwOJTsd/cnpIHoF203GTQVpCoLjLGM8Mq63IMtC/tcvfwAAAP//AwBQ SwECLQAUAAYACAAAACEAtoM4kv4AAADhAQAAEwAAAAAAAAAAAAAAAAAAAAAAW0NvbnRlbnRfVHlw ZXNdLnhtbFBLAQItABQABgAIAAAAIQA4/SH/1gAAAJQBAAALAAAAAAAAAAAAAAAAAC8BAABfcmVs cy8ucmVsc1BLAQItABQABgAIAAAAIQCnFhJOoAIAALgFAAAOAAAAAAAAAAAAAAAAAC4CAABkcnMv ZTJvRG9jLnhtbFBLAQItABQABgAIAAAAIQA1clVq2wAAAAYBAAAPAAAAAAAAAAAAAAAAAPoEAABk cnMvZG93bnJldi54bWxQSwUGAAAAAAQABADzAAAAAgYAAAAA " fillcolor="white [3212]" strokecolor="black [3213]" strokeweight=".25pt"/>
            </w:pict>
          </mc:Fallback>
        </mc:AlternateContent>
      </w:r>
      <w:r>
        <w:rPr>
          <w:sz w:val="22"/>
          <w:szCs w:val="22"/>
        </w:rPr>
        <w:tab/>
        <w:t>elektroniniu paštu_________________________________________________;</w:t>
      </w:r>
    </w:p>
    <w:p w14:paraId="00CEC183" w14:textId="77777777" w:rsidR="00714083" w:rsidRDefault="00714083" w:rsidP="00714083">
      <w:pPr>
        <w:tabs>
          <w:tab w:val="left" w:pos="1515"/>
        </w:tabs>
        <w:spacing w:line="360" w:lineRule="auto"/>
        <w:rPr>
          <w:sz w:val="36"/>
          <w:szCs w:val="36"/>
        </w:rPr>
      </w:pPr>
      <w:r>
        <w:rPr>
          <w:sz w:val="22"/>
          <w:szCs w:val="22"/>
          <w:vertAlign w:val="superscript"/>
        </w:rPr>
        <w:tab/>
      </w:r>
      <w:r>
        <w:rPr>
          <w:sz w:val="22"/>
          <w:szCs w:val="22"/>
          <w:vertAlign w:val="superscript"/>
        </w:rPr>
        <w:tab/>
      </w:r>
      <w:r>
        <w:rPr>
          <w:sz w:val="22"/>
          <w:szCs w:val="22"/>
          <w:vertAlign w:val="superscript"/>
        </w:rPr>
        <w:tab/>
      </w:r>
      <w:r w:rsidRPr="00126234">
        <w:rPr>
          <w:sz w:val="36"/>
          <w:szCs w:val="36"/>
          <w:vertAlign w:val="superscript"/>
        </w:rPr>
        <w:t>(nurodykite elektroninį paštą)</w:t>
      </w:r>
    </w:p>
    <w:p w14:paraId="00CEC184" w14:textId="77777777" w:rsidR="00714083" w:rsidRDefault="00714083" w:rsidP="00714083">
      <w:pPr>
        <w:tabs>
          <w:tab w:val="left" w:pos="1276"/>
        </w:tabs>
        <w:spacing w:line="360" w:lineRule="auto"/>
      </w:pPr>
      <w:r>
        <w:rPr>
          <w:noProof/>
          <w:sz w:val="22"/>
          <w:szCs w:val="22"/>
          <w:lang w:eastAsia="lt-LT"/>
        </w:rPr>
        <mc:AlternateContent>
          <mc:Choice Requires="wps">
            <w:drawing>
              <wp:anchor distT="0" distB="0" distL="114300" distR="114300" simplePos="0" relativeHeight="251660288" behindDoc="0" locked="0" layoutInCell="1" allowOverlap="1" wp14:anchorId="00CEC19A" wp14:editId="00CEC19B">
                <wp:simplePos x="0" y="0"/>
                <wp:positionH relativeFrom="column">
                  <wp:posOffset>504825</wp:posOffset>
                </wp:positionH>
                <wp:positionV relativeFrom="paragraph">
                  <wp:posOffset>8890</wp:posOffset>
                </wp:positionV>
                <wp:extent cx="152400" cy="142875"/>
                <wp:effectExtent l="0" t="0" r="19050" b="28575"/>
                <wp:wrapNone/>
                <wp:docPr id="3" name="Stačiakampis 3"/>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5F809" id="Stačiakampis 3" o:spid="_x0000_s1026" style="position:absolute;margin-left:39.75pt;margin-top:.7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eF2QdQIAAAAFAAAOAAAAZHJzL2Uyb0RvYy54bWysVM1u2zAMvg/YOwi6r47TdO2COkXQIsOA og2QDj2zshwLk0RNUuJk77C32oONkt02/TkNy0EhRYrU9+mjzy92RrOt9EGhrXh5NOJMWoG1suuK f79bfDrjLESwNWi0suJ7GfjF7OOH885N5Rhb1LX0jIrYMO1cxdsY3bQogmilgXCETloKNugNRHL9 uqg9dFTd6GI8Gn0uOvS18yhkCLR71Qf5LNdvGinibdMEGZmuON0t5tXn9SGtxewcpmsPrlViuAb8 wy0MKEtNn0pdQQS28epNKaOEx4BNPBJoCmwaJWTGQGjK0Ss0qxaczFiInOCeaAr/r6y42S49U3XF jzmzYOiJVhH+/FbwA4xTgR0nijoXppS5cks/eIHMhHfXeJP+CQnbZVr3T7TKXWSCNsuT8WRE5AsK lZPx2elJqlk8H3Y+xK8SDUtGxT29WiYTttch9qmPKalXQK3qhdI6O/twqT3bAj0w6aLGjjMNIdJm xRf5N3R7cUxb1hHmku7CBJDwGg2RTOOIimDXnIFek6JF9PkqLw6HNz3vCOtB31H+vdc34biC0PYX zlWHNG0THJk1O8BOtPdEJ+sB6z29lcdexMGJhaJq1wR2CZ5USxTTJMZbWhqNBA8Hi7MW/a/39lM+ iYminHU0BYT95wa8JCzfLMnsSzmZpLHJzuTkdEyOP4w8HEbsxlwivUNJM+9ENlN+1I9m49Hc08DO U1cKgRXUu2d5cC5jP5008kLO5zmNRsVBvLYrJ1LxxFPi8W53D94Noon0Ajf4ODEwfaWdPjedtDjf RGxUFtYzryTI5NCYZWkOn4Q0x4d+znr+cM3+AgAA//8DAFBLAwQUAAYACAAAACEAEgB+v9oAAAAH AQAADwAAAGRycy9kb3ducmV2LnhtbEyOy07DMBBF90j8gzVI7KhDw6shToWQuqm6IYDEchJPk0A8 DrGbhr9nuoLlfejek69n16uJxtB5NnC9SEAR19523Bh4e91cPYAKEdli75kM/FCAdXF+lmNm/ZFf aCpjo2SEQ4YG2hiHTOtQt+QwLPxALNnejw6jyLHRdsSjjLteL5PkTjvsWB5aHOi5pfqrPDgD2/fp k9yu+tjuUo9lZ933Zu+MubyYnx5BRZrjXxlO+IIOhTBV/sA2qN7A/epWmuLfgDrFSSq6MrBMV6CL XP/nL34BAAD//wMAUEsBAi0AFAAGAAgAAAAhALaDOJL+AAAA4QEAABMAAAAAAAAAAAAAAAAAAAAA AFtDb250ZW50X1R5cGVzXS54bWxQSwECLQAUAAYACAAAACEAOP0h/9YAAACUAQAACwAAAAAAAAAA AAAAAAAvAQAAX3JlbHMvLnJlbHNQSwECLQAUAAYACAAAACEAy3hdkHUCAAAABQAADgAAAAAAAAAA AAAAAAAuAgAAZHJzL2Uyb0RvYy54bWxQSwECLQAUAAYACAAAACEAEgB+v9oAAAAHAQAADwAAAAAA AAAAAAAAAADPBAAAZHJzL2Rvd25yZXYueG1sUEsFBgAAAAAEAAQA8wAAANYFAAAAAA== " fillcolor="window" strokecolor="windowText" strokeweight=".25pt"/>
            </w:pict>
          </mc:Fallback>
        </mc:AlternateContent>
      </w:r>
      <w:r>
        <w:rPr>
          <w:sz w:val="36"/>
          <w:szCs w:val="36"/>
        </w:rPr>
        <w:tab/>
      </w:r>
      <w:r w:rsidRPr="00556C1C">
        <w:t>tel</w:t>
      </w:r>
      <w:r>
        <w:t>efonu ___________________________________________________;</w:t>
      </w:r>
    </w:p>
    <w:p w14:paraId="00CEC185" w14:textId="77777777" w:rsidR="00714083" w:rsidRDefault="00714083" w:rsidP="00714083">
      <w:pPr>
        <w:tabs>
          <w:tab w:val="left" w:pos="1515"/>
        </w:tabs>
        <w:spacing w:line="360" w:lineRule="auto"/>
        <w:rPr>
          <w:sz w:val="36"/>
          <w:szCs w:val="36"/>
          <w:vertAlign w:val="superscript"/>
        </w:rPr>
      </w:pPr>
      <w:r>
        <w:rPr>
          <w:noProof/>
          <w:sz w:val="22"/>
          <w:szCs w:val="22"/>
          <w:lang w:eastAsia="lt-LT"/>
        </w:rPr>
        <mc:AlternateContent>
          <mc:Choice Requires="wps">
            <w:drawing>
              <wp:anchor distT="0" distB="0" distL="114300" distR="114300" simplePos="0" relativeHeight="251661312" behindDoc="0" locked="0" layoutInCell="1" allowOverlap="1" wp14:anchorId="00CEC19C" wp14:editId="00CEC19D">
                <wp:simplePos x="0" y="0"/>
                <wp:positionH relativeFrom="column">
                  <wp:posOffset>495300</wp:posOffset>
                </wp:positionH>
                <wp:positionV relativeFrom="paragraph">
                  <wp:posOffset>365125</wp:posOffset>
                </wp:positionV>
                <wp:extent cx="152400" cy="142875"/>
                <wp:effectExtent l="0" t="0" r="19050" b="28575"/>
                <wp:wrapNone/>
                <wp:docPr id="4" name="Stačiakampis 4"/>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BC022" id="Stačiakampis 4" o:spid="_x0000_s1026" style="position:absolute;margin-left:39pt;margin-top:28.7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0YfNdQIAAAAFAAAOAAAAZHJzL2Uyb0RvYy54bWysVM1u2zAMvg/YOwi6r44zd+2COkXQIsOA oiuQDj2zshwLk0RNUuJk77C32oONkt02/TkNy0EhRYrU9+mjz853RrOt9EGhrXl5NOFMWoGNsuua f79dfjjlLESwDWi0suZ7Gfj5/P27s97N5BQ71I30jIrYMOtdzbsY3awoguikgXCETloKtugNRHL9 umg89FTd6GI6mXwqevSN8yhkCLR7OQT5PNdvWynit7YNMjJdc7pbzKvP631ai/kZzNYeXKfEeA34 h1sYUJaaPpa6hAhs49WrUkYJjwHbeCTQFNi2SsiMgdCUkxdoVh04mbEQOcE90hT+X1lxvb3xTDU1 rzizYOiJVhH+/FbwA4xTgVWJot6FGWWu3I0fvUBmwrtrvUn/hITtMq37R1rlLjJBm+XxtJoQ+YJC ZTU9PTlONYunw86H+EWiYcmouadXy2TC9irEIfUhJfUKqFWzVFpnZx8utGdboAcmXTTYc6YhRNqs +TL/xm7PjmnL+pp/LOkuTAAJr9UQyTSOqAh2zRnoNSlaRJ+v8uxweNXzlrAe9J3k31t9E45LCN1w 4Vx1TNM2wZFZsyPsRPtAdLLusdnTW3kcRBycWCqqdkVgb8CTaolimsT4jZZWI8HD0eKsQ//rrf2U T2KiKGc9TQFh/7kBLwnLV0sy+1xWVRqb7FTHJ1Ny/GHk/jBiN+YC6R1Kmnknspnyo34wW4/mjgZ2 kbpSCKyg3gPLo3MRh+mkkRdyschpNCoO4pVdOZGKJ54Sj7e7O/BuFE2kF7jGh4mB2QvtDLnppMXF JmKrsrCeeCVBJofGLEtz/CSkOT70c9bTh2v+FwAA//8DAFBLAwQUAAYACAAAACEAbxlDrN0AAAAI AQAADwAAAGRycy9kb3ducmV2LnhtbEyPwU7DMBBE70j9B2srcaM2RaVRyKaqkHqpeiEUieMm3iaB 2E5jNw1/j3uC4+ysZt5km8l0YuTBt84iPC4UCLaV062tEY7vu4cEhA9kNXXOMsIPe9jks7uMUu2u 9o3HItQihlifEkITQp9K6auGDfmF69lG7+QGQyHKoZZ6oGsMN51cKvUsDbU2NjTU82vD1XdxMQj7 j/GLzaH83B+eHBWtNufdySDez6ftC4jAU/h7hht+RIc8MpXuYrUXHcI6iVMCwmq9AnHz1TIeSoRE KZB5Jv8PyH8BAAD//wMAUEsBAi0AFAAGAAgAAAAhALaDOJL+AAAA4QEAABMAAAAAAAAAAAAAAAAA AAAAAFtDb250ZW50X1R5cGVzXS54bWxQSwECLQAUAAYACAAAACEAOP0h/9YAAACUAQAACwAAAAAA AAAAAAAAAAAvAQAAX3JlbHMvLnJlbHNQSwECLQAUAAYACAAAACEANtGHzXUCAAAABQAADgAAAAAA AAAAAAAAAAAuAgAAZHJzL2Uyb0RvYy54bWxQSwECLQAUAAYACAAAACEAbxlDrN0AAAAIAQAADwAA AAAAAAAAAAAAAADPBAAAZHJzL2Rvd25yZXYueG1sUEsFBgAAAAAEAAQA8wAAANkFAAAAAA== " fillcolor="window" strokecolor="windowText" strokeweight=".25pt"/>
            </w:pict>
          </mc:Fallback>
        </mc:AlternateContent>
      </w:r>
      <w:r>
        <w:rPr>
          <w:sz w:val="36"/>
          <w:szCs w:val="36"/>
          <w:vertAlign w:val="superscript"/>
        </w:rPr>
        <w:tab/>
      </w:r>
      <w:r>
        <w:rPr>
          <w:sz w:val="36"/>
          <w:szCs w:val="36"/>
          <w:vertAlign w:val="superscript"/>
        </w:rPr>
        <w:tab/>
      </w:r>
      <w:r>
        <w:rPr>
          <w:sz w:val="36"/>
          <w:szCs w:val="36"/>
          <w:vertAlign w:val="superscript"/>
        </w:rPr>
        <w:tab/>
      </w:r>
      <w:r w:rsidRPr="00126234">
        <w:rPr>
          <w:sz w:val="36"/>
          <w:szCs w:val="36"/>
          <w:vertAlign w:val="superscript"/>
        </w:rPr>
        <w:t xml:space="preserve">(nurodykite </w:t>
      </w:r>
      <w:r>
        <w:rPr>
          <w:sz w:val="36"/>
          <w:szCs w:val="36"/>
          <w:vertAlign w:val="superscript"/>
        </w:rPr>
        <w:t>telefono numerį</w:t>
      </w:r>
      <w:r w:rsidRPr="00126234">
        <w:rPr>
          <w:sz w:val="36"/>
          <w:szCs w:val="36"/>
          <w:vertAlign w:val="superscript"/>
        </w:rPr>
        <w:t>)</w:t>
      </w:r>
    </w:p>
    <w:p w14:paraId="00CEC186" w14:textId="77777777" w:rsidR="00714083" w:rsidRDefault="00714083" w:rsidP="00714083">
      <w:pPr>
        <w:tabs>
          <w:tab w:val="left" w:pos="1276"/>
        </w:tabs>
        <w:spacing w:line="360" w:lineRule="auto"/>
      </w:pPr>
      <w:r>
        <w:tab/>
        <w:t>paštu______________________________________________________.</w:t>
      </w:r>
    </w:p>
    <w:p w14:paraId="00CEC187" w14:textId="77777777" w:rsidR="00714083" w:rsidRDefault="00714083" w:rsidP="00714083">
      <w:pPr>
        <w:tabs>
          <w:tab w:val="left" w:pos="1515"/>
        </w:tabs>
        <w:spacing w:line="360" w:lineRule="auto"/>
        <w:rPr>
          <w:sz w:val="36"/>
          <w:szCs w:val="36"/>
          <w:vertAlign w:val="superscript"/>
        </w:rPr>
      </w:pPr>
      <w:r>
        <w:rPr>
          <w:sz w:val="36"/>
          <w:szCs w:val="36"/>
          <w:vertAlign w:val="superscript"/>
        </w:rPr>
        <w:tab/>
      </w:r>
      <w:r>
        <w:rPr>
          <w:sz w:val="36"/>
          <w:szCs w:val="36"/>
          <w:vertAlign w:val="superscript"/>
        </w:rPr>
        <w:tab/>
      </w:r>
      <w:r w:rsidRPr="00126234">
        <w:rPr>
          <w:sz w:val="36"/>
          <w:szCs w:val="36"/>
          <w:vertAlign w:val="superscript"/>
        </w:rPr>
        <w:t xml:space="preserve">(nurodykite </w:t>
      </w:r>
      <w:r>
        <w:rPr>
          <w:sz w:val="36"/>
          <w:szCs w:val="36"/>
          <w:vertAlign w:val="superscript"/>
        </w:rPr>
        <w:t>gyvenamosios vietos adresą, pašto kodą</w:t>
      </w:r>
      <w:r w:rsidRPr="00126234">
        <w:rPr>
          <w:sz w:val="36"/>
          <w:szCs w:val="36"/>
          <w:vertAlign w:val="superscript"/>
        </w:rPr>
        <w:t>)</w:t>
      </w:r>
    </w:p>
    <w:p w14:paraId="00CEC188" w14:textId="77777777" w:rsidR="00714083" w:rsidRPr="0044444F" w:rsidRDefault="00714083" w:rsidP="00714083">
      <w:pPr>
        <w:tabs>
          <w:tab w:val="left" w:pos="1276"/>
        </w:tabs>
        <w:spacing w:line="360" w:lineRule="auto"/>
      </w:pPr>
    </w:p>
    <w:p w14:paraId="00CEC189" w14:textId="77777777" w:rsidR="00714083" w:rsidRPr="0044444F" w:rsidRDefault="00714083" w:rsidP="00714083">
      <w:pPr>
        <w:ind w:firstLine="709"/>
      </w:pPr>
      <w:r w:rsidRPr="0044444F">
        <w:t>PRIDEDAMA:</w:t>
      </w:r>
    </w:p>
    <w:p w14:paraId="00CEC18A" w14:textId="77777777" w:rsidR="00714083" w:rsidRPr="0044444F" w:rsidRDefault="00714083" w:rsidP="00714083">
      <w:pPr>
        <w:ind w:firstLine="709"/>
        <w:rPr>
          <w:lang w:eastAsia="lt-LT"/>
        </w:rPr>
      </w:pPr>
      <w:r w:rsidRPr="0044444F">
        <w:rPr>
          <w:lang w:eastAsia="lt-LT"/>
        </w:rPr>
        <w:t>1. Vaiko __________________________________________________ kopija.</w:t>
      </w:r>
    </w:p>
    <w:p w14:paraId="00CEC18B" w14:textId="77777777" w:rsidR="00714083" w:rsidRPr="0044444F" w:rsidRDefault="00714083" w:rsidP="00714083">
      <w:pPr>
        <w:ind w:firstLine="3119"/>
        <w:rPr>
          <w:sz w:val="20"/>
          <w:szCs w:val="20"/>
          <w:lang w:eastAsia="lt-LT"/>
        </w:rPr>
      </w:pPr>
      <w:r w:rsidRPr="0044444F">
        <w:rPr>
          <w:sz w:val="20"/>
          <w:szCs w:val="20"/>
          <w:lang w:eastAsia="lt-LT"/>
        </w:rPr>
        <w:t>(nurodyti asmens dokumento pavadinimą)</w:t>
      </w:r>
    </w:p>
    <w:p w14:paraId="00CEC18C" w14:textId="77777777" w:rsidR="00714083" w:rsidRDefault="00714083" w:rsidP="00714083">
      <w:pPr>
        <w:ind w:firstLine="709"/>
        <w:jc w:val="both"/>
      </w:pPr>
      <w:r w:rsidRPr="0044444F">
        <w:t xml:space="preserve">2. </w:t>
      </w:r>
      <w:r>
        <w:t>Jei įpareigotas lankyti</w:t>
      </w:r>
      <w:r w:rsidRPr="00B41E1D">
        <w:t xml:space="preserve"> </w:t>
      </w:r>
      <w:r>
        <w:t xml:space="preserve">Ankstyvosios intervencijos programą, pateikia teismo ar ne teismo tvarka administracinio nusižengimo bylą nagrinėjančios institucijos (pareigūno) nutarties ar sprendimo kopiją arba Klaipėdos miesto savivaldybės mero potvarkio kopiją dėl minimalios priežiūros priemonių skyrimo.  </w:t>
      </w:r>
    </w:p>
    <w:tbl>
      <w:tblPr>
        <w:tblStyle w:val="Lentelstinklelis"/>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4526"/>
      </w:tblGrid>
      <w:tr w:rsidR="00714083" w14:paraId="00CEC191" w14:textId="77777777" w:rsidTr="00EE6567">
        <w:tc>
          <w:tcPr>
            <w:tcW w:w="3019" w:type="dxa"/>
            <w:hideMark/>
          </w:tcPr>
          <w:p w14:paraId="00CEC18D" w14:textId="77777777" w:rsidR="00714083" w:rsidRDefault="00714083" w:rsidP="0063711A">
            <w:pPr>
              <w:tabs>
                <w:tab w:val="left" w:pos="720"/>
                <w:tab w:val="left" w:pos="7371"/>
              </w:tabs>
              <w:ind w:right="179"/>
              <w:jc w:val="center"/>
            </w:pPr>
          </w:p>
          <w:p w14:paraId="00CEC18E" w14:textId="77777777" w:rsidR="00714083" w:rsidRDefault="00714083" w:rsidP="0063711A">
            <w:pPr>
              <w:tabs>
                <w:tab w:val="left" w:pos="720"/>
                <w:tab w:val="left" w:pos="7371"/>
              </w:tabs>
              <w:ind w:right="179"/>
              <w:jc w:val="center"/>
            </w:pPr>
            <w:r>
              <w:t>___________________</w:t>
            </w:r>
          </w:p>
        </w:tc>
        <w:tc>
          <w:tcPr>
            <w:tcW w:w="4526" w:type="dxa"/>
            <w:hideMark/>
          </w:tcPr>
          <w:p w14:paraId="00CEC18F" w14:textId="77777777" w:rsidR="00714083" w:rsidRDefault="00714083" w:rsidP="0063711A">
            <w:pPr>
              <w:tabs>
                <w:tab w:val="left" w:pos="720"/>
                <w:tab w:val="left" w:pos="7371"/>
              </w:tabs>
              <w:ind w:right="179"/>
              <w:jc w:val="center"/>
            </w:pPr>
          </w:p>
          <w:p w14:paraId="00CEC190" w14:textId="77777777" w:rsidR="00714083" w:rsidRDefault="00714083" w:rsidP="0063711A">
            <w:pPr>
              <w:tabs>
                <w:tab w:val="left" w:pos="720"/>
                <w:tab w:val="left" w:pos="7371"/>
              </w:tabs>
              <w:ind w:right="179"/>
              <w:jc w:val="center"/>
            </w:pPr>
            <w:r>
              <w:t>_______________________________</w:t>
            </w:r>
          </w:p>
        </w:tc>
      </w:tr>
      <w:tr w:rsidR="00714083" w14:paraId="00CEC194" w14:textId="77777777" w:rsidTr="00EE6567">
        <w:tc>
          <w:tcPr>
            <w:tcW w:w="3019" w:type="dxa"/>
            <w:hideMark/>
          </w:tcPr>
          <w:p w14:paraId="338A2E16" w14:textId="77777777" w:rsidR="00714083" w:rsidRPr="00433094" w:rsidRDefault="00714083" w:rsidP="0063711A">
            <w:pPr>
              <w:tabs>
                <w:tab w:val="left" w:pos="720"/>
                <w:tab w:val="left" w:pos="7371"/>
              </w:tabs>
              <w:ind w:right="179"/>
              <w:jc w:val="center"/>
              <w:rPr>
                <w:b/>
                <w:sz w:val="20"/>
              </w:rPr>
            </w:pPr>
            <w:r w:rsidRPr="00433094">
              <w:rPr>
                <w:b/>
                <w:sz w:val="20"/>
              </w:rPr>
              <w:t>(parašas)</w:t>
            </w:r>
            <w:r w:rsidR="00EE6567" w:rsidRPr="00433094">
              <w:rPr>
                <w:b/>
                <w:sz w:val="20"/>
              </w:rPr>
              <w:t>*</w:t>
            </w:r>
          </w:p>
          <w:p w14:paraId="206A09AB" w14:textId="77777777" w:rsidR="00EE6567" w:rsidRPr="00433094" w:rsidRDefault="00EE6567" w:rsidP="0063711A">
            <w:pPr>
              <w:tabs>
                <w:tab w:val="left" w:pos="720"/>
                <w:tab w:val="left" w:pos="7371"/>
              </w:tabs>
              <w:ind w:right="179"/>
              <w:jc w:val="center"/>
              <w:rPr>
                <w:b/>
              </w:rPr>
            </w:pPr>
          </w:p>
          <w:p w14:paraId="1EA93054" w14:textId="77777777" w:rsidR="00EE6567" w:rsidRPr="00433094" w:rsidRDefault="00EE6567" w:rsidP="0063711A">
            <w:pPr>
              <w:tabs>
                <w:tab w:val="left" w:pos="720"/>
                <w:tab w:val="left" w:pos="7371"/>
              </w:tabs>
              <w:ind w:right="179"/>
              <w:jc w:val="center"/>
              <w:rPr>
                <w:b/>
              </w:rPr>
            </w:pPr>
          </w:p>
          <w:p w14:paraId="03420BA0" w14:textId="77777777" w:rsidR="00EE6567" w:rsidRPr="00433094" w:rsidRDefault="00EE6567" w:rsidP="0063711A">
            <w:pPr>
              <w:tabs>
                <w:tab w:val="left" w:pos="720"/>
                <w:tab w:val="left" w:pos="7371"/>
              </w:tabs>
              <w:ind w:right="179"/>
              <w:jc w:val="center"/>
              <w:rPr>
                <w:b/>
              </w:rPr>
            </w:pPr>
          </w:p>
          <w:p w14:paraId="00CEC192" w14:textId="5BAFD317" w:rsidR="00EE6567" w:rsidRPr="00433094" w:rsidRDefault="00EE6567" w:rsidP="00EE6567">
            <w:pPr>
              <w:tabs>
                <w:tab w:val="left" w:pos="720"/>
                <w:tab w:val="left" w:pos="7371"/>
              </w:tabs>
              <w:ind w:right="179"/>
              <w:jc w:val="both"/>
              <w:rPr>
                <w:b/>
              </w:rPr>
            </w:pPr>
          </w:p>
        </w:tc>
        <w:tc>
          <w:tcPr>
            <w:tcW w:w="4526" w:type="dxa"/>
            <w:hideMark/>
          </w:tcPr>
          <w:p w14:paraId="00CEC193" w14:textId="77777777" w:rsidR="00714083" w:rsidRDefault="00714083" w:rsidP="0063711A">
            <w:pPr>
              <w:tabs>
                <w:tab w:val="left" w:pos="720"/>
                <w:tab w:val="left" w:pos="7371"/>
              </w:tabs>
              <w:ind w:right="179"/>
              <w:jc w:val="center"/>
            </w:pPr>
            <w:r>
              <w:rPr>
                <w:sz w:val="20"/>
              </w:rPr>
              <w:lastRenderedPageBreak/>
              <w:t>(pareiškėjo vardas ir pavardė)</w:t>
            </w:r>
          </w:p>
        </w:tc>
      </w:tr>
    </w:tbl>
    <w:p w14:paraId="0B0468CD" w14:textId="2B9663E6" w:rsidR="008B6FB0" w:rsidRPr="008B6FB0" w:rsidRDefault="00433094" w:rsidP="008B6FB0">
      <w:pPr>
        <w:ind w:firstLine="709"/>
        <w:jc w:val="both"/>
      </w:pPr>
      <w:r w:rsidRPr="008B6FB0">
        <w:t>*</w:t>
      </w:r>
      <w:r w:rsidR="008B6FB0" w:rsidRPr="008B6FB0">
        <w:rPr>
          <w:rFonts w:eastAsia="Calibri"/>
          <w:lang w:eastAsia="lt-LT"/>
        </w:rPr>
        <w:t xml:space="preserve"> Pasirašydami Jūs patvirtinate, kad </w:t>
      </w:r>
      <w:r w:rsidR="008B6FB0" w:rsidRPr="008B6FB0">
        <w:t xml:space="preserve">Jūsų (Jūsų atstovaujamojo) identifikacinių, kontaktinių bei kitų paaiškinime nurodytų </w:t>
      </w:r>
      <w:r w:rsidR="008B6FB0" w:rsidRPr="008B6FB0">
        <w:rPr>
          <w:b/>
          <w:bCs/>
        </w:rPr>
        <w:t>asmens duomenų valdytoja</w:t>
      </w:r>
      <w:r w:rsidR="00BF5C67">
        <w:rPr>
          <w:b/>
          <w:bCs/>
        </w:rPr>
        <w:t>s</w:t>
      </w:r>
      <w:r w:rsidR="008B6FB0" w:rsidRPr="008B6FB0">
        <w:rPr>
          <w:b/>
          <w:bCs/>
        </w:rPr>
        <w:t xml:space="preserve"> –</w:t>
      </w:r>
      <w:r w:rsidR="008B6FB0" w:rsidRPr="008B6FB0">
        <w:t xml:space="preserve"> Klaipėdos </w:t>
      </w:r>
      <w:r w:rsidR="002A6AF8">
        <w:t>visuomenės sveikatos biuras</w:t>
      </w:r>
      <w:r w:rsidR="008B6FB0" w:rsidRPr="008B6FB0">
        <w:t xml:space="preserve"> (juridinio asmens kodas</w:t>
      </w:r>
      <w:r w:rsidR="00513B3B">
        <w:t xml:space="preserve"> </w:t>
      </w:r>
      <w:r w:rsidR="00513B3B" w:rsidRPr="00513B3B">
        <w:t>301255569</w:t>
      </w:r>
      <w:r w:rsidR="008B6FB0" w:rsidRPr="008B6FB0">
        <w:t>, adresas:</w:t>
      </w:r>
      <w:r w:rsidR="00513B3B">
        <w:t xml:space="preserve"> Taikos pr. 76,</w:t>
      </w:r>
      <w:r w:rsidR="008B6FB0" w:rsidRPr="008B6FB0">
        <w:t xml:space="preserve"> Klaipėda, tel.</w:t>
      </w:r>
      <w:r w:rsidR="00513B3B">
        <w:t xml:space="preserve"> </w:t>
      </w:r>
      <w:r w:rsidR="00513B3B" w:rsidRPr="00513B3B">
        <w:t>(8 46) 31 19 71</w:t>
      </w:r>
      <w:r w:rsidR="008B6FB0" w:rsidRPr="008B6FB0">
        <w:t>, el. p.</w:t>
      </w:r>
      <w:r w:rsidR="00513B3B">
        <w:t xml:space="preserve"> </w:t>
      </w:r>
      <w:proofErr w:type="spellStart"/>
      <w:r w:rsidR="00513B3B" w:rsidRPr="00513B3B">
        <w:t>info@sveikatosbiuras.lt</w:t>
      </w:r>
      <w:proofErr w:type="spellEnd"/>
      <w:r w:rsidR="008B6FB0" w:rsidRPr="008B6FB0">
        <w:t>);</w:t>
      </w:r>
    </w:p>
    <w:p w14:paraId="433545DB" w14:textId="285F629C" w:rsidR="008B6FB0" w:rsidRPr="008B6FB0" w:rsidRDefault="008B6FB0" w:rsidP="008B6FB0">
      <w:pPr>
        <w:ind w:firstLine="709"/>
        <w:jc w:val="both"/>
      </w:pPr>
      <w:r w:rsidRPr="008B6FB0">
        <w:rPr>
          <w:b/>
          <w:bCs/>
        </w:rPr>
        <w:t xml:space="preserve">asmens duomenų tvarkymo tikslas: </w:t>
      </w:r>
      <w:bookmarkStart w:id="0" w:name="_Hlk96518546"/>
      <w:r w:rsidR="002A6AF8">
        <w:t>prašymo dėl dalyvavimo ankstyvosios intervencijos programoje įg</w:t>
      </w:r>
      <w:r w:rsidR="009B3520">
        <w:t>yvendinimas;</w:t>
      </w:r>
    </w:p>
    <w:p w14:paraId="6DC5C40A" w14:textId="6E56B244" w:rsidR="008B6FB0" w:rsidRDefault="008B6FB0" w:rsidP="008B6FB0">
      <w:pPr>
        <w:ind w:firstLine="709"/>
        <w:jc w:val="both"/>
      </w:pPr>
      <w:bookmarkStart w:id="1" w:name="_Hlk156902057"/>
      <w:bookmarkEnd w:id="0"/>
      <w:r w:rsidRPr="008B6FB0">
        <w:rPr>
          <w:b/>
          <w:bCs/>
          <w:iCs/>
        </w:rPr>
        <w:t>asmens duomenys tvarkomi vadovaujantis</w:t>
      </w:r>
      <w:r w:rsidRPr="008B6FB0">
        <w:rPr>
          <w:iCs/>
        </w:rPr>
        <w:t>: Bendrojo duomenų apsaugos reglamento 6 straipsnio 1 dalies c punktu,</w:t>
      </w:r>
      <w:r w:rsidRPr="008B6FB0">
        <w:t xml:space="preserve"> t. y. vykdant teisinę prievolę;</w:t>
      </w:r>
    </w:p>
    <w:bookmarkEnd w:id="1"/>
    <w:p w14:paraId="56FE9989" w14:textId="5C7F7DBA" w:rsidR="008B6FB0" w:rsidRPr="00D07FA3" w:rsidRDefault="008B6FB0" w:rsidP="008B6FB0">
      <w:pPr>
        <w:ind w:firstLine="709"/>
        <w:jc w:val="both"/>
        <w:rPr>
          <w:i/>
        </w:rPr>
      </w:pPr>
      <w:r w:rsidRPr="008B6FB0">
        <w:rPr>
          <w:b/>
          <w:bCs/>
        </w:rPr>
        <w:t>asmens duomenys bus saugomi</w:t>
      </w:r>
      <w:r w:rsidRPr="008B6FB0">
        <w:t>:</w:t>
      </w:r>
      <w:r w:rsidR="00513B3B">
        <w:t xml:space="preserve"> po dokumentų pasirašymo, jie bus saugojami 5 metus, po saugojimo laikotarpio dokumentai bus perduodami archyvui;</w:t>
      </w:r>
      <w:r w:rsidRPr="008B6FB0">
        <w:t xml:space="preserve"> </w:t>
      </w:r>
    </w:p>
    <w:p w14:paraId="0054F7D0" w14:textId="343C331F" w:rsidR="008B6FB0" w:rsidRPr="008B6FB0" w:rsidRDefault="008B6FB0" w:rsidP="008B6FB0">
      <w:pPr>
        <w:ind w:firstLine="709"/>
        <w:jc w:val="both"/>
      </w:pPr>
      <w:r w:rsidRPr="008B6FB0">
        <w:rPr>
          <w:b/>
          <w:bCs/>
        </w:rPr>
        <w:t>asmens duomenys bus pateikti:</w:t>
      </w:r>
      <w:r w:rsidR="00513B3B">
        <w:rPr>
          <w:b/>
          <w:bCs/>
        </w:rPr>
        <w:t xml:space="preserve"> </w:t>
      </w:r>
      <w:r w:rsidR="00513B3B">
        <w:rPr>
          <w:bCs/>
        </w:rPr>
        <w:t>Klaipėdos m. Pedagoginei psichologinei tarnybai;</w:t>
      </w:r>
    </w:p>
    <w:p w14:paraId="56B38E46" w14:textId="77777777" w:rsidR="008B6FB0" w:rsidRPr="008B6FB0" w:rsidRDefault="008B6FB0" w:rsidP="008B6FB0">
      <w:pPr>
        <w:ind w:firstLine="709"/>
        <w:jc w:val="both"/>
      </w:pPr>
      <w:r w:rsidRPr="008B6FB0">
        <w:rPr>
          <w:b/>
          <w:bCs/>
        </w:rPr>
        <w:t>asmens duomenys gali būti pateikti:</w:t>
      </w:r>
      <w:r w:rsidRPr="008B6FB0">
        <w:t xml:space="preserve"> ikiteisminio tyrimo įstaigai, prokurorui ar teismui dėl jų žinioje esančių administracinių, civilinių, baudžiamųjų bylų kaip įrodymai ar kitoms institucijoms ar įstaigoms, kai tokių duomenų pateikimas yra privalomas teisės aktų nustatyta tvarka;</w:t>
      </w:r>
    </w:p>
    <w:p w14:paraId="4165F79C" w14:textId="77777777" w:rsidR="008B6FB0" w:rsidRPr="008B6FB0" w:rsidRDefault="008B6FB0" w:rsidP="008B6FB0">
      <w:pPr>
        <w:ind w:firstLine="709"/>
        <w:jc w:val="both"/>
        <w:rPr>
          <w:b/>
          <w:bCs/>
        </w:rPr>
      </w:pPr>
      <w:r w:rsidRPr="008B6FB0">
        <w:rPr>
          <w:b/>
          <w:bCs/>
        </w:rPr>
        <w:t>Kreipiantis raštu Jūs turite teisę prašyti:</w:t>
      </w:r>
    </w:p>
    <w:p w14:paraId="7FD8FE46" w14:textId="77777777" w:rsidR="008B6FB0" w:rsidRPr="008B6FB0" w:rsidRDefault="008B6FB0" w:rsidP="008B6FB0">
      <w:pPr>
        <w:numPr>
          <w:ilvl w:val="0"/>
          <w:numId w:val="1"/>
        </w:numPr>
        <w:jc w:val="both"/>
      </w:pPr>
      <w:r w:rsidRPr="008B6FB0">
        <w:t>leisti susipažinti su savo asmens duomenimis;</w:t>
      </w:r>
    </w:p>
    <w:p w14:paraId="429FC521" w14:textId="77777777" w:rsidR="008B6FB0" w:rsidRPr="008B6FB0" w:rsidRDefault="008B6FB0" w:rsidP="008B6FB0">
      <w:pPr>
        <w:numPr>
          <w:ilvl w:val="0"/>
          <w:numId w:val="1"/>
        </w:numPr>
        <w:jc w:val="both"/>
      </w:pPr>
      <w:r w:rsidRPr="008B6FB0">
        <w:t>juos ištaisyti arba ištrinti, arba apriboti jų tvarkymą;</w:t>
      </w:r>
    </w:p>
    <w:p w14:paraId="065A6D04" w14:textId="77777777" w:rsidR="008B6FB0" w:rsidRPr="008B6FB0" w:rsidRDefault="008B6FB0" w:rsidP="008B6FB0">
      <w:pPr>
        <w:numPr>
          <w:ilvl w:val="0"/>
          <w:numId w:val="1"/>
        </w:numPr>
        <w:jc w:val="both"/>
      </w:pPr>
      <w:r w:rsidRPr="008B6FB0">
        <w:t xml:space="preserve">pateikti skundą Valstybinei duomenų apsaugos inspekcijai (L. Sapiegos g. 17, 10312 Vilnius, </w:t>
      </w:r>
      <w:hyperlink r:id="rId7" w:history="1">
        <w:r w:rsidRPr="008B6FB0">
          <w:rPr>
            <w:rStyle w:val="Hipersaitas"/>
          </w:rPr>
          <w:t>ada@ada.lt</w:t>
        </w:r>
      </w:hyperlink>
      <w:r w:rsidRPr="008B6FB0">
        <w:t>).</w:t>
      </w:r>
    </w:p>
    <w:p w14:paraId="5614E6C1" w14:textId="0613404C" w:rsidR="008B6FB0" w:rsidRPr="00F870F8" w:rsidRDefault="008B6FB0" w:rsidP="008B6FB0">
      <w:pPr>
        <w:ind w:firstLine="709"/>
        <w:jc w:val="both"/>
        <w:rPr>
          <w:lang w:val="en-US"/>
        </w:rPr>
      </w:pPr>
      <w:r w:rsidRPr="008B6FB0">
        <w:t xml:space="preserve">Klaipėdos </w:t>
      </w:r>
      <w:r w:rsidR="00D07FA3">
        <w:t xml:space="preserve">visuomenės sveikatos biuro </w:t>
      </w:r>
      <w:r w:rsidRPr="008B6FB0">
        <w:t xml:space="preserve">asmens duomenų apsaugos pareigūnas, </w:t>
      </w:r>
      <w:proofErr w:type="spellStart"/>
      <w:r w:rsidR="00F870F8">
        <w:rPr>
          <w:i/>
        </w:rPr>
        <w:t>info</w:t>
      </w:r>
      <w:proofErr w:type="spellEnd"/>
      <w:r w:rsidR="00F870F8">
        <w:rPr>
          <w:i/>
          <w:lang w:val="en-US"/>
        </w:rPr>
        <w:t>@sveikatosbiuras.lt</w:t>
      </w:r>
    </w:p>
    <w:p w14:paraId="7AE54BB5" w14:textId="3D72E8E1" w:rsidR="008B6FB0" w:rsidRPr="008B6FB0" w:rsidRDefault="008B6FB0" w:rsidP="008B6FB0">
      <w:pPr>
        <w:ind w:firstLine="709"/>
        <w:jc w:val="both"/>
      </w:pPr>
      <w:bookmarkStart w:id="2" w:name="_Hlk156901823"/>
      <w:r w:rsidRPr="008B6FB0">
        <w:t>Daugiau informacijos apie duomenų tvarkymą rasite www.</w:t>
      </w:r>
      <w:r w:rsidR="00F870F8">
        <w:t>sveikatosbiuras.</w:t>
      </w:r>
      <w:r w:rsidRPr="008B6FB0">
        <w:t xml:space="preserve">lt </w:t>
      </w:r>
    </w:p>
    <w:bookmarkEnd w:id="2"/>
    <w:p w14:paraId="00CEC195" w14:textId="4CB3478D" w:rsidR="00714083" w:rsidRPr="00142130" w:rsidRDefault="00714083" w:rsidP="00714083">
      <w:pPr>
        <w:ind w:firstLine="709"/>
        <w:jc w:val="both"/>
      </w:pPr>
    </w:p>
    <w:p w14:paraId="00CEC196" w14:textId="77777777" w:rsidR="00874CAE" w:rsidRDefault="00874CAE" w:rsidP="00874CAE">
      <w:pPr>
        <w:jc w:val="both"/>
      </w:pPr>
    </w:p>
    <w:p w14:paraId="00CEC197" w14:textId="77777777" w:rsidR="00874CAE" w:rsidRDefault="00874CAE" w:rsidP="00874CAE">
      <w:pPr>
        <w:jc w:val="center"/>
      </w:pPr>
      <w:r>
        <w:t>__________________________</w:t>
      </w:r>
    </w:p>
    <w:sectPr w:rsidR="00874CAE" w:rsidSect="00D55F6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2B246" w14:textId="77777777" w:rsidR="00D55F61" w:rsidRDefault="00D55F61" w:rsidP="00E928FF">
      <w:r>
        <w:separator/>
      </w:r>
    </w:p>
  </w:endnote>
  <w:endnote w:type="continuationSeparator" w:id="0">
    <w:p w14:paraId="637E572E" w14:textId="77777777" w:rsidR="00D55F61" w:rsidRDefault="00D55F61" w:rsidP="00E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EC1A5" w14:textId="77777777" w:rsidR="0063711A" w:rsidRDefault="0063711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EC1A6" w14:textId="77777777" w:rsidR="0063711A" w:rsidRDefault="0063711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EC1A8" w14:textId="77777777" w:rsidR="0063711A" w:rsidRDefault="006371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C0C99" w14:textId="77777777" w:rsidR="00D55F61" w:rsidRDefault="00D55F61" w:rsidP="00E928FF">
      <w:r>
        <w:separator/>
      </w:r>
    </w:p>
  </w:footnote>
  <w:footnote w:type="continuationSeparator" w:id="0">
    <w:p w14:paraId="4E5B4A11" w14:textId="77777777" w:rsidR="00D55F61" w:rsidRDefault="00D55F61" w:rsidP="00E9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EC1A2" w14:textId="77777777" w:rsidR="0063711A" w:rsidRDefault="0063711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0245117"/>
      <w:docPartObj>
        <w:docPartGallery w:val="Page Numbers (Top of Page)"/>
        <w:docPartUnique/>
      </w:docPartObj>
    </w:sdtPr>
    <w:sdtContent>
      <w:p w14:paraId="00CEC1A3" w14:textId="77777777" w:rsidR="0063711A" w:rsidRDefault="0063711A">
        <w:pPr>
          <w:pStyle w:val="Antrats"/>
          <w:jc w:val="center"/>
        </w:pPr>
        <w:r>
          <w:fldChar w:fldCharType="begin"/>
        </w:r>
        <w:r>
          <w:instrText>PAGE   \* MERGEFORMAT</w:instrText>
        </w:r>
        <w:r>
          <w:fldChar w:fldCharType="separate"/>
        </w:r>
        <w:r>
          <w:rPr>
            <w:noProof/>
          </w:rPr>
          <w:t>1</w:t>
        </w:r>
        <w:r>
          <w:fldChar w:fldCharType="end"/>
        </w:r>
      </w:p>
    </w:sdtContent>
  </w:sdt>
  <w:p w14:paraId="00CEC1A4" w14:textId="77777777" w:rsidR="0063711A" w:rsidRDefault="0063711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EC1A7" w14:textId="77777777" w:rsidR="0063711A" w:rsidRDefault="006371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D261CE"/>
    <w:multiLevelType w:val="multilevel"/>
    <w:tmpl w:val="E94A63FE"/>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72000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064F9"/>
    <w:rsid w:val="00043BD6"/>
    <w:rsid w:val="0006079E"/>
    <w:rsid w:val="000826FD"/>
    <w:rsid w:val="000B6CD7"/>
    <w:rsid w:val="000D36F0"/>
    <w:rsid w:val="00163426"/>
    <w:rsid w:val="001810D0"/>
    <w:rsid w:val="001A51A2"/>
    <w:rsid w:val="002534C7"/>
    <w:rsid w:val="002742B0"/>
    <w:rsid w:val="002A6AF8"/>
    <w:rsid w:val="002C0943"/>
    <w:rsid w:val="00313ED7"/>
    <w:rsid w:val="00376CFE"/>
    <w:rsid w:val="00433094"/>
    <w:rsid w:val="004476DD"/>
    <w:rsid w:val="00474517"/>
    <w:rsid w:val="004B5448"/>
    <w:rsid w:val="00513B3B"/>
    <w:rsid w:val="00540F1B"/>
    <w:rsid w:val="005445B4"/>
    <w:rsid w:val="00597EE8"/>
    <w:rsid w:val="005F495C"/>
    <w:rsid w:val="005F515C"/>
    <w:rsid w:val="0063711A"/>
    <w:rsid w:val="006962FF"/>
    <w:rsid w:val="006D5D84"/>
    <w:rsid w:val="00714083"/>
    <w:rsid w:val="0075064B"/>
    <w:rsid w:val="007539C3"/>
    <w:rsid w:val="00800676"/>
    <w:rsid w:val="008354D5"/>
    <w:rsid w:val="0087358A"/>
    <w:rsid w:val="00874CAE"/>
    <w:rsid w:val="008B6FB0"/>
    <w:rsid w:val="008E6E82"/>
    <w:rsid w:val="009A0E8B"/>
    <w:rsid w:val="009B3520"/>
    <w:rsid w:val="009B3B83"/>
    <w:rsid w:val="00A11B4D"/>
    <w:rsid w:val="00A66DA6"/>
    <w:rsid w:val="00A87420"/>
    <w:rsid w:val="00AA3AA4"/>
    <w:rsid w:val="00AF7D08"/>
    <w:rsid w:val="00B05032"/>
    <w:rsid w:val="00B35520"/>
    <w:rsid w:val="00B750B6"/>
    <w:rsid w:val="00BF5C67"/>
    <w:rsid w:val="00CA4D3B"/>
    <w:rsid w:val="00CA60B2"/>
    <w:rsid w:val="00D07FA3"/>
    <w:rsid w:val="00D24E1F"/>
    <w:rsid w:val="00D55F61"/>
    <w:rsid w:val="00D86204"/>
    <w:rsid w:val="00DD11D5"/>
    <w:rsid w:val="00DF4F0E"/>
    <w:rsid w:val="00E22F32"/>
    <w:rsid w:val="00E33871"/>
    <w:rsid w:val="00E928FF"/>
    <w:rsid w:val="00EE6567"/>
    <w:rsid w:val="00F11B26"/>
    <w:rsid w:val="00F17363"/>
    <w:rsid w:val="00F5501D"/>
    <w:rsid w:val="00F76F43"/>
    <w:rsid w:val="00F870F8"/>
    <w:rsid w:val="00FA1D10"/>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C166"/>
  <w15:docId w15:val="{7FEBA699-7256-4E71-AF57-A120B92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28FF"/>
    <w:pPr>
      <w:tabs>
        <w:tab w:val="center" w:pos="4819"/>
        <w:tab w:val="right" w:pos="9638"/>
      </w:tabs>
    </w:pPr>
  </w:style>
  <w:style w:type="character" w:customStyle="1" w:styleId="AntratsDiagrama">
    <w:name w:val="Antraštės Diagrama"/>
    <w:basedOn w:val="Numatytasispastraiposriftas"/>
    <w:link w:val="Antrats"/>
    <w:uiPriority w:val="99"/>
    <w:rsid w:val="00E928F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928FF"/>
    <w:pPr>
      <w:tabs>
        <w:tab w:val="center" w:pos="4819"/>
        <w:tab w:val="right" w:pos="9638"/>
      </w:tabs>
    </w:pPr>
  </w:style>
  <w:style w:type="character" w:customStyle="1" w:styleId="PoratDiagrama">
    <w:name w:val="Poraštė Diagrama"/>
    <w:basedOn w:val="Numatytasispastraiposriftas"/>
    <w:link w:val="Porat"/>
    <w:uiPriority w:val="99"/>
    <w:rsid w:val="00E928FF"/>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B6FB0"/>
    <w:rPr>
      <w:color w:val="0000FF" w:themeColor="hyperlink"/>
      <w:u w:val="single"/>
    </w:rPr>
  </w:style>
  <w:style w:type="character" w:styleId="Neapdorotaspaminjimas">
    <w:name w:val="Unresolved Mention"/>
    <w:basedOn w:val="Numatytasispastraiposriftas"/>
    <w:uiPriority w:val="99"/>
    <w:semiHidden/>
    <w:unhideWhenUsed/>
    <w:rsid w:val="008B6FB0"/>
    <w:rPr>
      <w:color w:val="605E5C"/>
      <w:shd w:val="clear" w:color="auto" w:fill="E1DFDD"/>
    </w:rPr>
  </w:style>
  <w:style w:type="character" w:styleId="Emfaz">
    <w:name w:val="Emphasis"/>
    <w:basedOn w:val="Numatytasispastraiposriftas"/>
    <w:uiPriority w:val="20"/>
    <w:qFormat/>
    <w:rsid w:val="00637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25703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a@ada.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Pages>
  <Words>485</Words>
  <Characters>2770</Characters>
  <Application>Microsoft Office Word</Application>
  <DocSecurity>0</DocSecurity>
  <Lines>23</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Sveikatos Biuras</cp:lastModifiedBy>
  <cp:revision>6</cp:revision>
  <dcterms:created xsi:type="dcterms:W3CDTF">2023-11-22T13:54:00Z</dcterms:created>
  <dcterms:modified xsi:type="dcterms:W3CDTF">2024-04-08T07:08:00Z</dcterms:modified>
</cp:coreProperties>
</file>